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6D86" w14:textId="33338FBF" w:rsidR="00527C46" w:rsidRDefault="00527C46" w:rsidP="00527C46">
      <w:pPr>
        <w:widowControl w:val="0"/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</w:p>
    <w:p w14:paraId="7D159FA4" w14:textId="77777777" w:rsidR="00527C46" w:rsidRDefault="00527C46" w:rsidP="00527C46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前沿科学问题撰写格式模板</w:t>
      </w:r>
    </w:p>
    <w:p w14:paraId="419A6158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中英文双语对照撰写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5A955618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2E14AA7D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所属领域：（如不在十个重点领域，可填其他）</w:t>
      </w:r>
    </w:p>
    <w:p w14:paraId="69DD5A18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13745-2009）所设62个一级学科为准，如不在当前一级学科可填其他）</w:t>
      </w:r>
    </w:p>
    <w:p w14:paraId="6BD63F01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153C05F9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3ABDD7A1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200621D8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长度2000字左右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264D1398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75F56391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背景：（简要介绍本问题在现阶段学术研究和科学发展中的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61F9981A" w14:textId="77777777" w:rsidR="00527C46" w:rsidRDefault="00527C46" w:rsidP="00527C46">
      <w:pPr>
        <w:widowControl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0877E905" w14:textId="4D78A9B7" w:rsidR="00527C46" w:rsidRPr="00615DC7" w:rsidRDefault="00527C46" w:rsidP="00615DC7">
      <w:pPr>
        <w:widowControl w:val="0"/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：（简要介绍本问题取得突破后，对推动科学认知与社会进步的重大影响和引领作用，以及可能产生的重大科技、经济和社会效益）</w:t>
      </w:r>
      <w:bookmarkEnd w:id="0"/>
      <w:bookmarkEnd w:id="1"/>
    </w:p>
    <w:p w14:paraId="7B332121" w14:textId="77777777" w:rsidR="00527C46" w:rsidRDefault="00527C46" w:rsidP="00527C46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lastRenderedPageBreak/>
        <w:t>工程技术难题撰写格式模板</w:t>
      </w:r>
    </w:p>
    <w:p w14:paraId="738AF7A8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：（以问句形式提出，中英文双语对照撰写）</w:t>
      </w:r>
    </w:p>
    <w:p w14:paraId="354BCDDC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38254511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08D77658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4CE3C74A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596139FF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01FADCDC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0FF782A5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难题正文：（长度2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000字左右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255BB98E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难题描述：（为难题正文的摘要部分，简单描述本难题基本核心内容和观点）</w:t>
      </w:r>
    </w:p>
    <w:p w14:paraId="4AEA3D40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</w:t>
      </w:r>
      <w:r>
        <w:rPr>
          <w:rFonts w:ascii="仿宋_GB2312" w:eastAsia="仿宋_GB2312" w:hAnsi="仿宋"/>
          <w:color w:val="000000"/>
          <w:sz w:val="32"/>
          <w:szCs w:val="32"/>
        </w:rPr>
        <w:t>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背景：（简要介绍本难题在现阶段科技发展和社会进步中的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173C90BA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最新进展：（简要介绍本难题的最新进展，及未来面临的关键难点与挑战）</w:t>
      </w:r>
    </w:p>
    <w:p w14:paraId="0988E632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：（简要介绍本难题取得突破后，对推动重大工程项目实施、提高社会生产效率</w:t>
      </w:r>
      <w:r>
        <w:rPr>
          <w:rFonts w:ascii="仿宋_GB2312" w:eastAsia="仿宋_GB2312" w:hAnsi="仿宋"/>
          <w:color w:val="000000"/>
          <w:sz w:val="32"/>
          <w:szCs w:val="32"/>
        </w:rPr>
        <w:t>的重大影响和引领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作用，以及可能产生的重大科技、经济和社会效益）</w:t>
      </w:r>
    </w:p>
    <w:p w14:paraId="63F3CF99" w14:textId="4045B13A" w:rsidR="00527C46" w:rsidRDefault="00527C46" w:rsidP="00527C46">
      <w:pPr>
        <w:widowControl w:val="0"/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</w:p>
    <w:p w14:paraId="1B700CB5" w14:textId="77777777" w:rsidR="00527C46" w:rsidRDefault="00527C46" w:rsidP="00527C46">
      <w:pPr>
        <w:widowControl w:val="0"/>
        <w:spacing w:beforeLines="100" w:before="312" w:afterLines="100" w:after="312" w:line="58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lastRenderedPageBreak/>
        <w:t>产业技术问题撰写格式模板</w:t>
      </w:r>
    </w:p>
    <w:p w14:paraId="34A4335A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中英文双语对照撰写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1A52D4FF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76C1F12E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094E7AE9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22CDE03D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4F20425A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239E4765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0A25B939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问题正文：（长度2000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643F76C7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71BC9D89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背景：（简要介绍本问题在现阶段社会经济和产业发展中的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6BF48A87" w14:textId="77777777" w:rsidR="00527C46" w:rsidRDefault="00527C46" w:rsidP="00527C46">
      <w:pPr>
        <w:widowControl w:val="0"/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0227F2C6" w14:textId="05BA3E66" w:rsidR="0066368B" w:rsidRPr="00527C46" w:rsidRDefault="00527C46" w:rsidP="00527C46">
      <w:pPr>
        <w:widowControl w:val="0"/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：（简要介绍本问题取得突破后，对产业转型升级、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链韧性和安全水平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的重大影响和引领作用，以及可能产生的重大科技、经济和社会效益）</w:t>
      </w:r>
    </w:p>
    <w:sectPr w:rsidR="0066368B" w:rsidRPr="0052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649F" w14:textId="77777777" w:rsidR="00231433" w:rsidRDefault="00231433" w:rsidP="00527C46">
      <w:r>
        <w:separator/>
      </w:r>
    </w:p>
  </w:endnote>
  <w:endnote w:type="continuationSeparator" w:id="0">
    <w:p w14:paraId="797B3B6E" w14:textId="77777777" w:rsidR="00231433" w:rsidRDefault="00231433" w:rsidP="0052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078F" w14:textId="77777777" w:rsidR="00231433" w:rsidRDefault="00231433" w:rsidP="00527C46">
      <w:r>
        <w:separator/>
      </w:r>
    </w:p>
  </w:footnote>
  <w:footnote w:type="continuationSeparator" w:id="0">
    <w:p w14:paraId="285B22CF" w14:textId="77777777" w:rsidR="00231433" w:rsidRDefault="00231433" w:rsidP="0052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0F"/>
    <w:rsid w:val="00231433"/>
    <w:rsid w:val="00527C46"/>
    <w:rsid w:val="00615DC7"/>
    <w:rsid w:val="0066368B"/>
    <w:rsid w:val="007F639C"/>
    <w:rsid w:val="0098010F"/>
    <w:rsid w:val="00C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DB537"/>
  <w15:chartTrackingRefBased/>
  <w15:docId w15:val="{F57B19D3-E01D-4B45-B93B-D2645DEF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7C4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010F"/>
    <w:pPr>
      <w:keepNext/>
      <w:keepLines/>
      <w:widowControl w:val="0"/>
      <w:overflowPunct/>
      <w:autoSpaceDE/>
      <w:autoSpaceDN/>
      <w:adjustRightInd/>
      <w:spacing w:before="480" w:after="8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spacing w:before="80" w:after="40"/>
      <w:textAlignment w:val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spacing w:before="80" w:after="40"/>
      <w:textAlignment w:val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spacing w:before="40"/>
      <w:textAlignment w:val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spacing w:before="40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10F"/>
    <w:pPr>
      <w:keepNext/>
      <w:keepLines/>
      <w:widowControl w:val="0"/>
      <w:overflowPunct/>
      <w:autoSpaceDE/>
      <w:autoSpaceDN/>
      <w:adjustRightInd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801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80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80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801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8010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801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80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80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8010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8010F"/>
    <w:pPr>
      <w:widowControl w:val="0"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980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8010F"/>
    <w:pPr>
      <w:widowControl w:val="0"/>
      <w:numPr>
        <w:ilvl w:val="1"/>
      </w:numPr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980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8010F"/>
    <w:pPr>
      <w:widowControl w:val="0"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98010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8010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ab">
    <w:name w:val="Intense Emphasis"/>
    <w:basedOn w:val="a1"/>
    <w:uiPriority w:val="21"/>
    <w:qFormat/>
    <w:rsid w:val="0098010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80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98010F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98010F"/>
    <w:rPr>
      <w:b/>
      <w:bCs/>
      <w:smallCaps/>
      <w:color w:val="0F4761" w:themeColor="accent1" w:themeShade="BF"/>
      <w:spacing w:val="5"/>
    </w:rPr>
  </w:style>
  <w:style w:type="paragraph" w:styleId="a0">
    <w:name w:val="header"/>
    <w:basedOn w:val="a"/>
    <w:link w:val="af"/>
    <w:uiPriority w:val="99"/>
    <w:unhideWhenUsed/>
    <w:rsid w:val="00527C46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1"/>
    <w:link w:val="a0"/>
    <w:uiPriority w:val="99"/>
    <w:rsid w:val="00527C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7C46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1"/>
    <w:link w:val="af0"/>
    <w:uiPriority w:val="99"/>
    <w:rsid w:val="00527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 李</dc:creator>
  <cp:keywords/>
  <dc:description/>
  <cp:lastModifiedBy>普光 李</cp:lastModifiedBy>
  <cp:revision>3</cp:revision>
  <dcterms:created xsi:type="dcterms:W3CDTF">2024-01-29T03:45:00Z</dcterms:created>
  <dcterms:modified xsi:type="dcterms:W3CDTF">2024-01-29T03:45:00Z</dcterms:modified>
</cp:coreProperties>
</file>