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ascii="小标宋" w:eastAsia="小标宋"/>
          <w:sz w:val="44"/>
          <w:szCs w:val="44"/>
        </w:rPr>
        <w:t>论文要求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论文不限定是否公开发表过。若公开发表过应注明。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论文应不涉密，演讲交流过程中应注意相关保密要求。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论文篇幅不超过3000字。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2.页边距规格为上3.5cm、下2.5cm、左2.8cm、右2.6cm。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3.注解一律采用页下注形式。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>
      <w:pPr>
        <w:widowControl w:val="0"/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7</w:t>
    </w:r>
    <w:r>
      <w:rPr>
        <w:szCs w:val="28"/>
      </w:rPr>
      <w:fldChar w:fldCharType="end"/>
    </w:r>
    <w:r>
      <w:rPr>
        <w:rStyle w:val="6"/>
        <w:rFonts w:hint="eastAsia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ADDA6"/>
    <w:multiLevelType w:val="singleLevel"/>
    <w:tmpl w:val="D6AAD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YTFmNDlmOWFlNmJlNmYyNWMyOTYzNDc1NmFmYjIifQ=="/>
  </w:docVars>
  <w:rsids>
    <w:rsidRoot w:val="57C5248C"/>
    <w:rsid w:val="57C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2022-05-30T09:20:00Z</dcterms:created>
  <dc:creator>April</dc:creator>
  <cp:lastModifiedBy>April</cp:lastModifiedBy>
  <dcterms:modified xsi:type="dcterms:W3CDTF">2022-05-30T09:20:39Z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51A2341AFAD14217B8A879B21767CEC0</vt:lpwstr>
  </property>
</Properties>
</file>