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8D5" w:rsidRDefault="003F6670">
      <w:pPr>
        <w:jc w:val="center"/>
        <w:rPr>
          <w:b/>
          <w:sz w:val="36"/>
        </w:rPr>
      </w:pPr>
      <w:r>
        <w:rPr>
          <w:rFonts w:hint="eastAsia"/>
          <w:b/>
          <w:sz w:val="36"/>
        </w:rPr>
        <w:t xml:space="preserve"> </w:t>
      </w:r>
      <w:r>
        <w:rPr>
          <w:rFonts w:hint="eastAsia"/>
          <w:b/>
          <w:sz w:val="36"/>
        </w:rPr>
        <w:t>“膜生物学研究杰出学者奖”候选人基本情况表</w:t>
      </w:r>
    </w:p>
    <w:tbl>
      <w:tblPr>
        <w:tblW w:w="99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205"/>
        <w:gridCol w:w="1366"/>
        <w:gridCol w:w="1275"/>
        <w:gridCol w:w="1701"/>
        <w:gridCol w:w="1722"/>
      </w:tblGrid>
      <w:tr w:rsidR="00B248D5" w:rsidTr="00886FBF">
        <w:trPr>
          <w:cantSplit/>
          <w:trHeight w:val="639"/>
        </w:trPr>
        <w:tc>
          <w:tcPr>
            <w:tcW w:w="1706" w:type="dxa"/>
            <w:vAlign w:val="center"/>
          </w:tcPr>
          <w:p w:rsidR="00B248D5" w:rsidRDefault="003F6670">
            <w:pPr>
              <w:snapToGrid w:val="0"/>
              <w:jc w:val="center"/>
              <w:rPr>
                <w:b/>
                <w:szCs w:val="21"/>
              </w:rPr>
            </w:pPr>
            <w:r>
              <w:rPr>
                <w:rFonts w:hint="eastAsia"/>
                <w:b/>
                <w:sz w:val="24"/>
              </w:rPr>
              <w:t xml:space="preserve"> </w:t>
            </w:r>
            <w:r>
              <w:rPr>
                <w:rFonts w:hint="eastAsia"/>
                <w:b/>
                <w:szCs w:val="21"/>
              </w:rPr>
              <w:t>被推荐人姓名</w:t>
            </w:r>
          </w:p>
        </w:tc>
        <w:tc>
          <w:tcPr>
            <w:tcW w:w="2205" w:type="dxa"/>
            <w:vAlign w:val="center"/>
          </w:tcPr>
          <w:p w:rsidR="00B248D5" w:rsidRDefault="003F6670">
            <w:pPr>
              <w:snapToGrid w:val="0"/>
              <w:spacing w:before="240" w:line="360" w:lineRule="auto"/>
              <w:jc w:val="center"/>
              <w:rPr>
                <w:b/>
                <w:szCs w:val="21"/>
              </w:rPr>
            </w:pPr>
            <w:r>
              <w:rPr>
                <w:rFonts w:hint="eastAsia"/>
                <w:b/>
                <w:szCs w:val="21"/>
              </w:rPr>
              <w:t>徐涛</w:t>
            </w:r>
          </w:p>
        </w:tc>
        <w:tc>
          <w:tcPr>
            <w:tcW w:w="1366" w:type="dxa"/>
            <w:vAlign w:val="center"/>
          </w:tcPr>
          <w:p w:rsidR="00B248D5" w:rsidRDefault="003F6670">
            <w:pPr>
              <w:snapToGrid w:val="0"/>
              <w:spacing w:before="240" w:line="360" w:lineRule="auto"/>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vAlign w:val="center"/>
          </w:tcPr>
          <w:p w:rsidR="00B248D5" w:rsidRDefault="003F6670">
            <w:pPr>
              <w:snapToGrid w:val="0"/>
              <w:spacing w:before="240" w:line="360" w:lineRule="auto"/>
              <w:jc w:val="center"/>
              <w:rPr>
                <w:b/>
                <w:szCs w:val="21"/>
              </w:rPr>
            </w:pPr>
            <w:r>
              <w:rPr>
                <w:rFonts w:hint="eastAsia"/>
                <w:b/>
                <w:szCs w:val="21"/>
              </w:rPr>
              <w:t>男</w:t>
            </w:r>
          </w:p>
        </w:tc>
        <w:tc>
          <w:tcPr>
            <w:tcW w:w="1701" w:type="dxa"/>
            <w:vAlign w:val="center"/>
          </w:tcPr>
          <w:p w:rsidR="00B248D5" w:rsidRDefault="003F6670">
            <w:pPr>
              <w:ind w:leftChars="-100" w:left="-210"/>
              <w:jc w:val="center"/>
              <w:rPr>
                <w:szCs w:val="21"/>
              </w:rPr>
            </w:pPr>
            <w:r>
              <w:rPr>
                <w:rFonts w:hint="eastAsia"/>
                <w:b/>
                <w:szCs w:val="21"/>
              </w:rPr>
              <w:t>会员编号</w:t>
            </w:r>
          </w:p>
        </w:tc>
        <w:tc>
          <w:tcPr>
            <w:tcW w:w="1722" w:type="dxa"/>
            <w:vMerge w:val="restart"/>
            <w:vAlign w:val="center"/>
          </w:tcPr>
          <w:p w:rsidR="00B248D5" w:rsidRDefault="003F6670">
            <w:pPr>
              <w:snapToGrid w:val="0"/>
              <w:spacing w:before="120"/>
              <w:jc w:val="center"/>
              <w:rPr>
                <w:b/>
                <w:szCs w:val="21"/>
              </w:rPr>
            </w:pPr>
            <w:r>
              <w:rPr>
                <w:rFonts w:hint="eastAsia"/>
                <w:b/>
                <w:szCs w:val="21"/>
              </w:rPr>
              <w:t>照片</w:t>
            </w:r>
          </w:p>
        </w:tc>
      </w:tr>
      <w:tr w:rsidR="00B248D5" w:rsidTr="00886FBF">
        <w:trPr>
          <w:cantSplit/>
          <w:trHeight w:val="552"/>
        </w:trPr>
        <w:tc>
          <w:tcPr>
            <w:tcW w:w="1706" w:type="dxa"/>
            <w:vAlign w:val="center"/>
          </w:tcPr>
          <w:p w:rsidR="00B248D5" w:rsidRDefault="003F6670" w:rsidP="003F6670">
            <w:pPr>
              <w:adjustRightInd w:val="0"/>
              <w:snapToGrid w:val="0"/>
              <w:spacing w:beforeLines="30" w:before="93" w:line="360" w:lineRule="auto"/>
              <w:jc w:val="center"/>
              <w:rPr>
                <w:b/>
                <w:szCs w:val="21"/>
              </w:rPr>
            </w:pPr>
            <w:r>
              <w:rPr>
                <w:rFonts w:hint="eastAsia"/>
                <w:b/>
                <w:spacing w:val="-14"/>
                <w:szCs w:val="21"/>
              </w:rPr>
              <w:t>出生年月</w:t>
            </w:r>
          </w:p>
        </w:tc>
        <w:tc>
          <w:tcPr>
            <w:tcW w:w="2205" w:type="dxa"/>
            <w:vAlign w:val="center"/>
          </w:tcPr>
          <w:p w:rsidR="00B248D5" w:rsidRDefault="003F6670" w:rsidP="003F6670">
            <w:pPr>
              <w:adjustRightInd w:val="0"/>
              <w:snapToGrid w:val="0"/>
              <w:spacing w:beforeLines="30" w:before="93" w:line="360" w:lineRule="auto"/>
              <w:jc w:val="center"/>
              <w:rPr>
                <w:b/>
                <w:szCs w:val="21"/>
              </w:rPr>
            </w:pPr>
            <w:r>
              <w:rPr>
                <w:rFonts w:hint="eastAsia"/>
                <w:b/>
                <w:szCs w:val="21"/>
              </w:rPr>
              <w:t>1970.8</w:t>
            </w:r>
          </w:p>
        </w:tc>
        <w:tc>
          <w:tcPr>
            <w:tcW w:w="1366" w:type="dxa"/>
            <w:vAlign w:val="center"/>
          </w:tcPr>
          <w:p w:rsidR="00B248D5" w:rsidRDefault="003F6670">
            <w:pPr>
              <w:adjustRightInd w:val="0"/>
              <w:snapToGrid w:val="0"/>
              <w:jc w:val="center"/>
              <w:rPr>
                <w:b/>
                <w:szCs w:val="21"/>
              </w:rPr>
            </w:pPr>
            <w:r>
              <w:rPr>
                <w:rFonts w:hint="eastAsia"/>
                <w:b/>
                <w:szCs w:val="21"/>
              </w:rPr>
              <w:t>民</w:t>
            </w:r>
            <w:r>
              <w:rPr>
                <w:rFonts w:hint="eastAsia"/>
                <w:b/>
                <w:szCs w:val="21"/>
              </w:rPr>
              <w:t xml:space="preserve">    </w:t>
            </w:r>
            <w:r>
              <w:rPr>
                <w:rFonts w:hint="eastAsia"/>
                <w:b/>
                <w:szCs w:val="21"/>
              </w:rPr>
              <w:t>族</w:t>
            </w:r>
          </w:p>
        </w:tc>
        <w:tc>
          <w:tcPr>
            <w:tcW w:w="1275" w:type="dxa"/>
            <w:vAlign w:val="center"/>
          </w:tcPr>
          <w:p w:rsidR="00B248D5" w:rsidRDefault="003F6670">
            <w:pPr>
              <w:adjustRightInd w:val="0"/>
              <w:snapToGrid w:val="0"/>
              <w:jc w:val="center"/>
              <w:rPr>
                <w:b/>
                <w:szCs w:val="21"/>
              </w:rPr>
            </w:pPr>
            <w:r>
              <w:rPr>
                <w:rFonts w:hint="eastAsia"/>
                <w:b/>
                <w:szCs w:val="21"/>
              </w:rPr>
              <w:t>汉</w:t>
            </w:r>
          </w:p>
        </w:tc>
        <w:tc>
          <w:tcPr>
            <w:tcW w:w="1701" w:type="dxa"/>
            <w:vAlign w:val="center"/>
          </w:tcPr>
          <w:p w:rsidR="00B248D5" w:rsidRPr="00886FBF" w:rsidRDefault="00886FBF" w:rsidP="00886FBF">
            <w:pPr>
              <w:widowControl/>
              <w:jc w:val="center"/>
              <w:rPr>
                <w:rFonts w:ascii="Arial Unicode MS" w:eastAsia="Arial Unicode MS" w:hAnsi="Arial Unicode MS" w:cs="Arial Unicode MS" w:hint="eastAsia"/>
                <w:kern w:val="0"/>
                <w:sz w:val="22"/>
                <w:szCs w:val="22"/>
              </w:rPr>
            </w:pPr>
            <w:r>
              <w:rPr>
                <w:rFonts w:ascii="Arial Unicode MS" w:eastAsia="Arial Unicode MS" w:hAnsi="Arial Unicode MS" w:cs="Arial Unicode MS" w:hint="eastAsia"/>
                <w:sz w:val="22"/>
                <w:szCs w:val="22"/>
              </w:rPr>
              <w:t>S250102225M</w:t>
            </w:r>
          </w:p>
        </w:tc>
        <w:tc>
          <w:tcPr>
            <w:tcW w:w="1722" w:type="dxa"/>
            <w:vMerge/>
            <w:vAlign w:val="center"/>
          </w:tcPr>
          <w:p w:rsidR="00B248D5" w:rsidRDefault="00B248D5">
            <w:pPr>
              <w:ind w:leftChars="-100" w:left="-210"/>
              <w:jc w:val="center"/>
              <w:rPr>
                <w:szCs w:val="21"/>
              </w:rPr>
            </w:pPr>
          </w:p>
        </w:tc>
      </w:tr>
      <w:tr w:rsidR="00B248D5" w:rsidTr="00886FBF">
        <w:trPr>
          <w:cantSplit/>
        </w:trPr>
        <w:tc>
          <w:tcPr>
            <w:tcW w:w="1706" w:type="dxa"/>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工作单位</w:t>
            </w:r>
          </w:p>
        </w:tc>
        <w:tc>
          <w:tcPr>
            <w:tcW w:w="6547" w:type="dxa"/>
            <w:gridSpan w:val="4"/>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中国科学院生物物理研究所</w:t>
            </w:r>
          </w:p>
        </w:tc>
        <w:tc>
          <w:tcPr>
            <w:tcW w:w="1722" w:type="dxa"/>
            <w:vMerge/>
            <w:tcBorders>
              <w:bottom w:val="single" w:sz="4" w:space="0" w:color="auto"/>
            </w:tcBorders>
            <w:vAlign w:val="center"/>
          </w:tcPr>
          <w:p w:rsidR="00B248D5" w:rsidRDefault="00B248D5">
            <w:pPr>
              <w:snapToGrid w:val="0"/>
              <w:spacing w:before="120" w:after="120"/>
              <w:jc w:val="center"/>
              <w:rPr>
                <w:b/>
                <w:szCs w:val="21"/>
              </w:rPr>
            </w:pPr>
          </w:p>
        </w:tc>
      </w:tr>
      <w:tr w:rsidR="00B248D5" w:rsidTr="00886FBF">
        <w:trPr>
          <w:cantSplit/>
          <w:trHeight w:val="405"/>
        </w:trPr>
        <w:tc>
          <w:tcPr>
            <w:tcW w:w="1706" w:type="dxa"/>
            <w:tcBorders>
              <w:bottom w:val="nil"/>
            </w:tcBorders>
            <w:vAlign w:val="center"/>
          </w:tcPr>
          <w:p w:rsidR="00B248D5" w:rsidRDefault="003F6670" w:rsidP="003F6670">
            <w:pPr>
              <w:snapToGrid w:val="0"/>
              <w:spacing w:beforeLines="50" w:before="156" w:after="120"/>
              <w:jc w:val="center"/>
              <w:rPr>
                <w:b/>
                <w:spacing w:val="-20"/>
                <w:szCs w:val="21"/>
              </w:rPr>
            </w:pPr>
            <w:r>
              <w:rPr>
                <w:rFonts w:hint="eastAsia"/>
                <w:b/>
                <w:spacing w:val="-20"/>
                <w:szCs w:val="21"/>
              </w:rPr>
              <w:t>联系地址</w:t>
            </w:r>
          </w:p>
        </w:tc>
        <w:tc>
          <w:tcPr>
            <w:tcW w:w="4846" w:type="dxa"/>
            <w:gridSpan w:val="3"/>
            <w:tcBorders>
              <w:bottom w:val="nil"/>
            </w:tcBorders>
            <w:vAlign w:val="center"/>
          </w:tcPr>
          <w:p w:rsidR="00B248D5" w:rsidRDefault="003F6670" w:rsidP="003F6670">
            <w:pPr>
              <w:snapToGrid w:val="0"/>
              <w:spacing w:beforeLines="50" w:before="156" w:after="120"/>
              <w:jc w:val="center"/>
              <w:rPr>
                <w:b/>
                <w:szCs w:val="21"/>
              </w:rPr>
            </w:pPr>
            <w:r>
              <w:rPr>
                <w:rFonts w:hint="eastAsia"/>
                <w:b/>
                <w:szCs w:val="21"/>
              </w:rPr>
              <w:t>北京市朝阳区</w:t>
            </w:r>
            <w:proofErr w:type="gramStart"/>
            <w:r>
              <w:rPr>
                <w:rFonts w:hint="eastAsia"/>
                <w:b/>
                <w:szCs w:val="21"/>
              </w:rPr>
              <w:t>大屯路</w:t>
            </w:r>
            <w:r>
              <w:rPr>
                <w:rFonts w:hint="eastAsia"/>
                <w:b/>
                <w:szCs w:val="21"/>
              </w:rPr>
              <w:t>15</w:t>
            </w:r>
            <w:r>
              <w:rPr>
                <w:rFonts w:hint="eastAsia"/>
                <w:b/>
                <w:szCs w:val="21"/>
              </w:rPr>
              <w:t>号</w:t>
            </w:r>
            <w:proofErr w:type="gramEnd"/>
          </w:p>
        </w:tc>
        <w:tc>
          <w:tcPr>
            <w:tcW w:w="1701" w:type="dxa"/>
            <w:tcBorders>
              <w:bottom w:val="nil"/>
            </w:tcBorders>
            <w:vAlign w:val="center"/>
          </w:tcPr>
          <w:p w:rsidR="00B248D5" w:rsidRDefault="003F6670" w:rsidP="003F6670">
            <w:pPr>
              <w:snapToGrid w:val="0"/>
              <w:spacing w:beforeLines="50" w:before="156" w:after="120"/>
              <w:jc w:val="center"/>
              <w:rPr>
                <w:b/>
                <w:szCs w:val="21"/>
              </w:rPr>
            </w:pPr>
            <w:r>
              <w:rPr>
                <w:rFonts w:hint="eastAsia"/>
                <w:b/>
                <w:szCs w:val="21"/>
              </w:rPr>
              <w:t>邮政编码</w:t>
            </w:r>
          </w:p>
        </w:tc>
        <w:tc>
          <w:tcPr>
            <w:tcW w:w="1722" w:type="dxa"/>
            <w:tcBorders>
              <w:bottom w:val="nil"/>
            </w:tcBorders>
            <w:vAlign w:val="center"/>
          </w:tcPr>
          <w:p w:rsidR="00B248D5" w:rsidRDefault="003F6670" w:rsidP="003F6670">
            <w:pPr>
              <w:snapToGrid w:val="0"/>
              <w:spacing w:beforeLines="50" w:before="156" w:after="120"/>
              <w:jc w:val="center"/>
              <w:rPr>
                <w:b/>
                <w:szCs w:val="21"/>
              </w:rPr>
            </w:pPr>
            <w:r>
              <w:rPr>
                <w:rFonts w:hint="eastAsia"/>
                <w:b/>
                <w:szCs w:val="21"/>
              </w:rPr>
              <w:t>100101</w:t>
            </w:r>
          </w:p>
        </w:tc>
      </w:tr>
      <w:tr w:rsidR="00B248D5">
        <w:trPr>
          <w:cantSplit/>
        </w:trPr>
        <w:tc>
          <w:tcPr>
            <w:tcW w:w="1706" w:type="dxa"/>
            <w:vAlign w:val="center"/>
          </w:tcPr>
          <w:p w:rsidR="00B248D5" w:rsidRDefault="003F6670">
            <w:pPr>
              <w:snapToGrid w:val="0"/>
              <w:spacing w:before="120" w:after="120"/>
              <w:jc w:val="center"/>
              <w:rPr>
                <w:b/>
                <w:szCs w:val="21"/>
              </w:rPr>
            </w:pPr>
            <w:r>
              <w:rPr>
                <w:rFonts w:hint="eastAsia"/>
                <w:b/>
                <w:szCs w:val="21"/>
              </w:rPr>
              <w:t>电话号码</w:t>
            </w:r>
          </w:p>
        </w:tc>
        <w:tc>
          <w:tcPr>
            <w:tcW w:w="3571" w:type="dxa"/>
            <w:gridSpan w:val="2"/>
            <w:vAlign w:val="center"/>
          </w:tcPr>
          <w:p w:rsidR="00B248D5" w:rsidRDefault="003F6670">
            <w:pPr>
              <w:snapToGrid w:val="0"/>
              <w:spacing w:before="120" w:after="120"/>
              <w:jc w:val="center"/>
              <w:rPr>
                <w:b/>
                <w:szCs w:val="21"/>
              </w:rPr>
            </w:pPr>
            <w:r>
              <w:rPr>
                <w:rFonts w:hint="eastAsia"/>
                <w:b/>
                <w:szCs w:val="21"/>
              </w:rPr>
              <w:t>010-64888524</w:t>
            </w:r>
          </w:p>
        </w:tc>
        <w:tc>
          <w:tcPr>
            <w:tcW w:w="1275" w:type="dxa"/>
            <w:vAlign w:val="center"/>
          </w:tcPr>
          <w:p w:rsidR="00B248D5" w:rsidRDefault="003F6670">
            <w:pPr>
              <w:snapToGrid w:val="0"/>
              <w:spacing w:before="120" w:after="120"/>
              <w:jc w:val="center"/>
              <w:rPr>
                <w:b/>
                <w:szCs w:val="21"/>
              </w:rPr>
            </w:pPr>
            <w:r>
              <w:rPr>
                <w:rFonts w:hint="eastAsia"/>
                <w:b/>
                <w:szCs w:val="21"/>
              </w:rPr>
              <w:t>传真</w:t>
            </w:r>
          </w:p>
        </w:tc>
        <w:tc>
          <w:tcPr>
            <w:tcW w:w="3423" w:type="dxa"/>
            <w:gridSpan w:val="2"/>
            <w:vAlign w:val="center"/>
          </w:tcPr>
          <w:p w:rsidR="00B248D5" w:rsidRDefault="003F6670">
            <w:pPr>
              <w:snapToGrid w:val="0"/>
              <w:spacing w:before="120" w:after="120"/>
              <w:jc w:val="center"/>
              <w:rPr>
                <w:b/>
                <w:szCs w:val="21"/>
              </w:rPr>
            </w:pPr>
            <w:r>
              <w:rPr>
                <w:rFonts w:hint="eastAsia"/>
                <w:b/>
                <w:szCs w:val="21"/>
              </w:rPr>
              <w:t>010-64888524</w:t>
            </w:r>
          </w:p>
        </w:tc>
      </w:tr>
      <w:tr w:rsidR="00B248D5">
        <w:trPr>
          <w:cantSplit/>
        </w:trPr>
        <w:tc>
          <w:tcPr>
            <w:tcW w:w="1706" w:type="dxa"/>
            <w:vAlign w:val="center"/>
          </w:tcPr>
          <w:p w:rsidR="00B248D5" w:rsidRDefault="003F6670">
            <w:pPr>
              <w:snapToGrid w:val="0"/>
              <w:spacing w:before="120" w:after="120"/>
              <w:jc w:val="center"/>
              <w:rPr>
                <w:b/>
                <w:szCs w:val="21"/>
              </w:rPr>
            </w:pPr>
            <w:r>
              <w:rPr>
                <w:b/>
                <w:szCs w:val="21"/>
              </w:rPr>
              <w:t>E-mail</w:t>
            </w:r>
          </w:p>
        </w:tc>
        <w:tc>
          <w:tcPr>
            <w:tcW w:w="3571" w:type="dxa"/>
            <w:gridSpan w:val="2"/>
            <w:vAlign w:val="center"/>
          </w:tcPr>
          <w:p w:rsidR="00B248D5" w:rsidRDefault="003F6670">
            <w:pPr>
              <w:snapToGrid w:val="0"/>
              <w:spacing w:before="120" w:after="120"/>
              <w:jc w:val="center"/>
              <w:rPr>
                <w:b/>
                <w:szCs w:val="21"/>
              </w:rPr>
            </w:pPr>
            <w:r>
              <w:rPr>
                <w:rFonts w:hint="eastAsia"/>
                <w:b/>
                <w:szCs w:val="21"/>
              </w:rPr>
              <w:t>xutao@ibp.ac.cn</w:t>
            </w:r>
          </w:p>
        </w:tc>
        <w:tc>
          <w:tcPr>
            <w:tcW w:w="1275" w:type="dxa"/>
            <w:vAlign w:val="center"/>
          </w:tcPr>
          <w:p w:rsidR="00B248D5" w:rsidRDefault="003F6670">
            <w:pPr>
              <w:snapToGrid w:val="0"/>
              <w:spacing w:before="120" w:after="120"/>
              <w:jc w:val="center"/>
              <w:rPr>
                <w:b/>
                <w:szCs w:val="21"/>
              </w:rPr>
            </w:pPr>
            <w:r>
              <w:rPr>
                <w:rFonts w:hint="eastAsia"/>
                <w:b/>
                <w:szCs w:val="21"/>
              </w:rPr>
              <w:t>手机</w:t>
            </w:r>
          </w:p>
        </w:tc>
        <w:tc>
          <w:tcPr>
            <w:tcW w:w="3423" w:type="dxa"/>
            <w:gridSpan w:val="2"/>
            <w:vAlign w:val="center"/>
          </w:tcPr>
          <w:p w:rsidR="00B248D5" w:rsidRDefault="003F6670">
            <w:pPr>
              <w:snapToGrid w:val="0"/>
              <w:spacing w:before="120" w:after="120"/>
              <w:jc w:val="center"/>
              <w:rPr>
                <w:b/>
                <w:szCs w:val="21"/>
              </w:rPr>
            </w:pPr>
            <w:r>
              <w:rPr>
                <w:rFonts w:hint="eastAsia"/>
                <w:b/>
                <w:szCs w:val="21"/>
              </w:rPr>
              <w:t>18601210815</w:t>
            </w:r>
          </w:p>
        </w:tc>
      </w:tr>
      <w:tr w:rsidR="00B248D5">
        <w:trPr>
          <w:cantSplit/>
        </w:trPr>
        <w:tc>
          <w:tcPr>
            <w:tcW w:w="1706" w:type="dxa"/>
            <w:vAlign w:val="center"/>
          </w:tcPr>
          <w:p w:rsidR="00B248D5" w:rsidRDefault="003F6670">
            <w:pPr>
              <w:snapToGrid w:val="0"/>
              <w:spacing w:before="120" w:after="120"/>
              <w:jc w:val="center"/>
              <w:rPr>
                <w:b/>
                <w:szCs w:val="21"/>
              </w:rPr>
            </w:pPr>
            <w:r>
              <w:rPr>
                <w:rFonts w:hint="eastAsia"/>
                <w:b/>
                <w:szCs w:val="21"/>
              </w:rPr>
              <w:t>专业职称</w:t>
            </w:r>
          </w:p>
        </w:tc>
        <w:tc>
          <w:tcPr>
            <w:tcW w:w="8269" w:type="dxa"/>
            <w:gridSpan w:val="5"/>
            <w:vAlign w:val="center"/>
          </w:tcPr>
          <w:p w:rsidR="00B248D5" w:rsidRDefault="003F6670">
            <w:pPr>
              <w:snapToGrid w:val="0"/>
              <w:spacing w:before="120" w:after="120"/>
              <w:ind w:firstLineChars="450" w:firstLine="949"/>
              <w:jc w:val="center"/>
              <w:rPr>
                <w:b/>
                <w:szCs w:val="21"/>
              </w:rPr>
            </w:pPr>
            <w:r>
              <w:rPr>
                <w:rFonts w:hint="eastAsia"/>
                <w:b/>
                <w:szCs w:val="21"/>
              </w:rPr>
              <w:t>研究员</w:t>
            </w:r>
          </w:p>
        </w:tc>
      </w:tr>
      <w:tr w:rsidR="00B248D5">
        <w:trPr>
          <w:cantSplit/>
          <w:trHeight w:val="581"/>
        </w:trPr>
        <w:tc>
          <w:tcPr>
            <w:tcW w:w="1706" w:type="dxa"/>
            <w:vAlign w:val="center"/>
          </w:tcPr>
          <w:p w:rsidR="00B248D5" w:rsidRDefault="003F6670" w:rsidP="003F6670">
            <w:pPr>
              <w:snapToGrid w:val="0"/>
              <w:spacing w:beforeLines="50" w:before="156" w:after="120"/>
              <w:jc w:val="center"/>
              <w:rPr>
                <w:b/>
                <w:szCs w:val="21"/>
              </w:rPr>
            </w:pPr>
            <w:r>
              <w:rPr>
                <w:rFonts w:hint="eastAsia"/>
                <w:b/>
                <w:szCs w:val="21"/>
              </w:rPr>
              <w:t>工作领域</w:t>
            </w:r>
          </w:p>
        </w:tc>
        <w:tc>
          <w:tcPr>
            <w:tcW w:w="8269" w:type="dxa"/>
            <w:gridSpan w:val="5"/>
            <w:vAlign w:val="center"/>
          </w:tcPr>
          <w:p w:rsidR="00B248D5" w:rsidRDefault="003F6670" w:rsidP="003F6670">
            <w:pPr>
              <w:snapToGrid w:val="0"/>
              <w:spacing w:beforeLines="50" w:before="156" w:after="120"/>
              <w:jc w:val="center"/>
              <w:rPr>
                <w:b/>
                <w:szCs w:val="21"/>
              </w:rPr>
            </w:pPr>
            <w:r>
              <w:rPr>
                <w:rFonts w:hint="eastAsia"/>
                <w:b/>
                <w:szCs w:val="21"/>
              </w:rPr>
              <w:t>生物物理</w:t>
            </w:r>
          </w:p>
        </w:tc>
      </w:tr>
      <w:tr w:rsidR="00B248D5">
        <w:trPr>
          <w:cantSplit/>
          <w:trHeight w:val="2853"/>
        </w:trPr>
        <w:tc>
          <w:tcPr>
            <w:tcW w:w="1706" w:type="dxa"/>
            <w:vAlign w:val="center"/>
          </w:tcPr>
          <w:p w:rsidR="00B248D5" w:rsidRDefault="003F6670">
            <w:pPr>
              <w:snapToGrid w:val="0"/>
              <w:spacing w:before="120" w:after="120"/>
              <w:jc w:val="center"/>
              <w:rPr>
                <w:b/>
                <w:szCs w:val="21"/>
              </w:rPr>
            </w:pPr>
            <w:r>
              <w:rPr>
                <w:rFonts w:hint="eastAsia"/>
                <w:b/>
                <w:szCs w:val="21"/>
              </w:rPr>
              <w:t>被推荐人简历</w:t>
            </w:r>
          </w:p>
        </w:tc>
        <w:tc>
          <w:tcPr>
            <w:tcW w:w="8269" w:type="dxa"/>
            <w:gridSpan w:val="5"/>
            <w:vAlign w:val="center"/>
          </w:tcPr>
          <w:p w:rsidR="00B248D5" w:rsidRDefault="003F6670">
            <w:pPr>
              <w:snapToGrid w:val="0"/>
              <w:ind w:firstLineChars="200" w:firstLine="420"/>
              <w:rPr>
                <w:rFonts w:ascii="宋体" w:hAnsi="宋体" w:cs="宋体"/>
                <w:szCs w:val="21"/>
              </w:rPr>
            </w:pPr>
            <w:r>
              <w:rPr>
                <w:rFonts w:ascii="宋体" w:hAnsi="宋体" w:cs="宋体"/>
                <w:szCs w:val="21"/>
              </w:rPr>
              <w:t>200</w:t>
            </w:r>
            <w:r>
              <w:rPr>
                <w:rFonts w:ascii="宋体" w:hAnsi="宋体" w:cs="宋体" w:hint="eastAsia"/>
                <w:szCs w:val="21"/>
              </w:rPr>
              <w:t>7</w:t>
            </w:r>
            <w:r>
              <w:rPr>
                <w:rFonts w:ascii="宋体" w:hAnsi="宋体" w:cs="宋体"/>
                <w:szCs w:val="21"/>
              </w:rPr>
              <w:t>.</w:t>
            </w:r>
            <w:r>
              <w:rPr>
                <w:rFonts w:ascii="宋体" w:hAnsi="宋体" w:cs="宋体" w:hint="eastAsia"/>
                <w:szCs w:val="21"/>
              </w:rPr>
              <w:t>4</w:t>
            </w:r>
            <w:r>
              <w:rPr>
                <w:rFonts w:ascii="宋体" w:hAnsi="宋体" w:cs="宋体"/>
                <w:szCs w:val="21"/>
              </w:rPr>
              <w:t>－</w:t>
            </w:r>
            <w:r>
              <w:rPr>
                <w:rFonts w:ascii="宋体" w:hAnsi="宋体" w:cs="宋体" w:hint="eastAsia"/>
                <w:szCs w:val="21"/>
              </w:rPr>
              <w:t xml:space="preserve">至今      </w:t>
            </w:r>
            <w:r>
              <w:rPr>
                <w:rFonts w:ascii="宋体" w:hAnsi="宋体" w:cs="宋体"/>
                <w:szCs w:val="21"/>
              </w:rPr>
              <w:t>中国科学院生物物理研究所</w:t>
            </w:r>
            <w:r>
              <w:rPr>
                <w:rFonts w:ascii="宋体" w:hAnsi="宋体" w:cs="宋体" w:hint="eastAsia"/>
                <w:szCs w:val="21"/>
              </w:rPr>
              <w:t xml:space="preserve"> </w:t>
            </w:r>
            <w:r>
              <w:rPr>
                <w:rFonts w:ascii="宋体" w:hAnsi="宋体" w:cs="宋体"/>
                <w:szCs w:val="21"/>
              </w:rPr>
              <w:t>研究员</w:t>
            </w:r>
            <w:r>
              <w:rPr>
                <w:rFonts w:ascii="宋体" w:hAnsi="宋体" w:cs="宋体" w:hint="eastAsia"/>
                <w:szCs w:val="21"/>
              </w:rPr>
              <w:t>、</w:t>
            </w:r>
            <w:r>
              <w:rPr>
                <w:rFonts w:ascii="宋体" w:hAnsi="宋体" w:cs="宋体"/>
                <w:szCs w:val="21"/>
              </w:rPr>
              <w:t>所长</w:t>
            </w:r>
          </w:p>
          <w:p w:rsidR="00B248D5" w:rsidRDefault="003F6670">
            <w:pPr>
              <w:snapToGrid w:val="0"/>
              <w:ind w:firstLineChars="200" w:firstLine="420"/>
              <w:rPr>
                <w:rFonts w:ascii="宋体" w:hAnsi="宋体" w:cs="宋体"/>
                <w:szCs w:val="21"/>
              </w:rPr>
            </w:pPr>
            <w:r>
              <w:rPr>
                <w:rFonts w:ascii="宋体" w:hAnsi="宋体" w:cs="宋体" w:hint="eastAsia"/>
                <w:szCs w:val="21"/>
              </w:rPr>
              <w:t>2007.4</w:t>
            </w:r>
            <w:r>
              <w:rPr>
                <w:rFonts w:ascii="宋体" w:hAnsi="宋体" w:cs="宋体"/>
                <w:szCs w:val="21"/>
              </w:rPr>
              <w:t>－</w:t>
            </w:r>
            <w:r>
              <w:rPr>
                <w:rFonts w:ascii="宋体" w:hAnsi="宋体" w:cs="宋体" w:hint="eastAsia"/>
                <w:szCs w:val="21"/>
              </w:rPr>
              <w:t xml:space="preserve">2011.9    </w:t>
            </w:r>
            <w:r>
              <w:rPr>
                <w:rFonts w:ascii="宋体" w:hAnsi="宋体" w:cs="宋体"/>
                <w:szCs w:val="21"/>
              </w:rPr>
              <w:t>中国科学院生物物理研究所</w:t>
            </w:r>
            <w:r>
              <w:rPr>
                <w:rFonts w:ascii="宋体" w:hAnsi="宋体" w:cs="宋体" w:hint="eastAsia"/>
                <w:szCs w:val="21"/>
              </w:rPr>
              <w:t xml:space="preserve"> 生物大分子国家重点实验室 主任</w:t>
            </w:r>
          </w:p>
          <w:p w:rsidR="00B248D5" w:rsidRDefault="003F6670">
            <w:pPr>
              <w:snapToGrid w:val="0"/>
              <w:ind w:leftChars="200" w:left="2310" w:hangingChars="900" w:hanging="1890"/>
              <w:rPr>
                <w:rFonts w:ascii="宋体" w:hAnsi="宋体" w:cs="宋体"/>
                <w:szCs w:val="21"/>
              </w:rPr>
            </w:pPr>
            <w:r>
              <w:rPr>
                <w:rFonts w:ascii="宋体" w:hAnsi="宋体" w:cs="宋体"/>
                <w:szCs w:val="21"/>
              </w:rPr>
              <w:t>2003.3－</w:t>
            </w:r>
            <w:r>
              <w:rPr>
                <w:rFonts w:ascii="宋体" w:hAnsi="宋体" w:cs="宋体" w:hint="eastAsia"/>
                <w:szCs w:val="21"/>
              </w:rPr>
              <w:t xml:space="preserve">2007.3    </w:t>
            </w:r>
            <w:r>
              <w:rPr>
                <w:rFonts w:ascii="宋体" w:hAnsi="宋体" w:cs="宋体"/>
                <w:szCs w:val="21"/>
              </w:rPr>
              <w:t>中国科学院生物物理研究所</w:t>
            </w:r>
            <w:r>
              <w:rPr>
                <w:rFonts w:ascii="宋体" w:hAnsi="宋体" w:cs="宋体" w:hint="eastAsia"/>
                <w:szCs w:val="21"/>
              </w:rPr>
              <w:t xml:space="preserve"> </w:t>
            </w:r>
            <w:r>
              <w:rPr>
                <w:rFonts w:ascii="宋体" w:hAnsi="宋体" w:cs="宋体"/>
                <w:szCs w:val="21"/>
              </w:rPr>
              <w:t>研究员</w:t>
            </w:r>
            <w:r>
              <w:rPr>
                <w:rFonts w:ascii="宋体" w:hAnsi="宋体" w:cs="宋体" w:hint="eastAsia"/>
                <w:szCs w:val="21"/>
              </w:rPr>
              <w:t>、</w:t>
            </w:r>
            <w:r>
              <w:rPr>
                <w:rFonts w:ascii="宋体" w:hAnsi="宋体" w:cs="宋体"/>
                <w:szCs w:val="21"/>
              </w:rPr>
              <w:t>副所长</w:t>
            </w:r>
            <w:r>
              <w:rPr>
                <w:rFonts w:ascii="宋体" w:hAnsi="宋体" w:cs="宋体" w:hint="eastAsia"/>
                <w:szCs w:val="21"/>
              </w:rPr>
              <w:t>、生物大分子国家</w:t>
            </w:r>
            <w:r>
              <w:rPr>
                <w:rFonts w:ascii="宋体" w:hAnsi="宋体" w:cs="宋体"/>
                <w:szCs w:val="21"/>
              </w:rPr>
              <w:br/>
            </w:r>
            <w:r>
              <w:rPr>
                <w:rFonts w:ascii="宋体" w:hAnsi="宋体" w:cs="宋体" w:hint="eastAsia"/>
                <w:szCs w:val="21"/>
              </w:rPr>
              <w:t>重点实验室副主任</w:t>
            </w:r>
          </w:p>
          <w:p w:rsidR="00B248D5" w:rsidRDefault="003F6670">
            <w:pPr>
              <w:snapToGrid w:val="0"/>
              <w:ind w:leftChars="200" w:left="2310" w:hangingChars="900" w:hanging="1890"/>
              <w:rPr>
                <w:rFonts w:ascii="宋体" w:hAnsi="宋体" w:cs="宋体"/>
                <w:szCs w:val="21"/>
              </w:rPr>
            </w:pPr>
            <w:r>
              <w:rPr>
                <w:rFonts w:ascii="宋体" w:hAnsi="宋体" w:cs="宋体"/>
                <w:szCs w:val="21"/>
              </w:rPr>
              <w:t xml:space="preserve">2000.6－2003.3 </w:t>
            </w:r>
            <w:r>
              <w:rPr>
                <w:rFonts w:ascii="宋体" w:hAnsi="宋体" w:cs="宋体" w:hint="eastAsia"/>
                <w:szCs w:val="21"/>
              </w:rPr>
              <w:t xml:space="preserve">   </w:t>
            </w:r>
            <w:r>
              <w:rPr>
                <w:rFonts w:ascii="宋体" w:hAnsi="宋体" w:cs="宋体"/>
                <w:szCs w:val="21"/>
              </w:rPr>
              <w:t>华中科技大学生物物理与生物化学研究所</w:t>
            </w:r>
            <w:r>
              <w:rPr>
                <w:rFonts w:ascii="宋体" w:hAnsi="宋体" w:cs="宋体" w:hint="eastAsia"/>
                <w:szCs w:val="21"/>
              </w:rPr>
              <w:t xml:space="preserve"> </w:t>
            </w:r>
            <w:r>
              <w:rPr>
                <w:rFonts w:ascii="宋体" w:hAnsi="宋体" w:cs="宋体"/>
                <w:szCs w:val="21"/>
              </w:rPr>
              <w:t>教授</w:t>
            </w:r>
            <w:r>
              <w:rPr>
                <w:rFonts w:ascii="宋体" w:hAnsi="宋体" w:cs="宋体" w:hint="eastAsia"/>
                <w:szCs w:val="21"/>
              </w:rPr>
              <w:t>、所长、</w:t>
            </w:r>
            <w:r>
              <w:rPr>
                <w:rFonts w:ascii="宋体" w:hAnsi="宋体" w:cs="宋体"/>
                <w:szCs w:val="21"/>
              </w:rPr>
              <w:t>生命科</w:t>
            </w:r>
            <w:r>
              <w:rPr>
                <w:rFonts w:ascii="宋体" w:hAnsi="宋体" w:cs="宋体" w:hint="eastAsia"/>
                <w:szCs w:val="21"/>
              </w:rPr>
              <w:br/>
            </w:r>
            <w:r>
              <w:rPr>
                <w:rFonts w:ascii="宋体" w:hAnsi="宋体" w:cs="宋体"/>
                <w:szCs w:val="21"/>
              </w:rPr>
              <w:t>学学院副院长</w:t>
            </w:r>
          </w:p>
          <w:p w:rsidR="00B248D5" w:rsidRDefault="003F6670">
            <w:pPr>
              <w:snapToGrid w:val="0"/>
              <w:ind w:leftChars="200" w:left="2310" w:hangingChars="900" w:hanging="1890"/>
              <w:rPr>
                <w:rFonts w:ascii="宋体" w:hAnsi="宋体" w:cs="宋体"/>
                <w:szCs w:val="21"/>
              </w:rPr>
            </w:pPr>
            <w:r>
              <w:rPr>
                <w:rFonts w:ascii="宋体" w:hAnsi="宋体" w:cs="宋体"/>
                <w:szCs w:val="21"/>
              </w:rPr>
              <w:t>1999</w:t>
            </w:r>
            <w:r>
              <w:rPr>
                <w:rFonts w:ascii="宋体" w:hAnsi="宋体" w:cs="宋体" w:hint="eastAsia"/>
                <w:szCs w:val="21"/>
              </w:rPr>
              <w:t>.1</w:t>
            </w:r>
            <w:r>
              <w:rPr>
                <w:rFonts w:ascii="宋体" w:hAnsi="宋体" w:cs="宋体"/>
                <w:szCs w:val="21"/>
              </w:rPr>
              <w:t>－2000</w:t>
            </w:r>
            <w:r>
              <w:rPr>
                <w:rFonts w:ascii="宋体" w:hAnsi="宋体" w:cs="宋体" w:hint="eastAsia"/>
                <w:szCs w:val="21"/>
              </w:rPr>
              <w:t>.6    美国</w:t>
            </w:r>
            <w:r>
              <w:rPr>
                <w:rFonts w:ascii="宋体" w:hAnsi="宋体" w:cs="宋体"/>
                <w:szCs w:val="21"/>
              </w:rPr>
              <w:t>华盛顿大学(University of Washington)</w:t>
            </w:r>
            <w:r>
              <w:rPr>
                <w:rFonts w:ascii="宋体" w:hAnsi="宋体" w:cs="宋体" w:hint="eastAsia"/>
                <w:szCs w:val="21"/>
              </w:rPr>
              <w:t xml:space="preserve"> </w:t>
            </w:r>
            <w:r>
              <w:rPr>
                <w:rFonts w:ascii="宋体" w:hAnsi="宋体" w:cs="宋体"/>
                <w:szCs w:val="21"/>
              </w:rPr>
              <w:t>生理与生物物理</w:t>
            </w:r>
            <w:r>
              <w:rPr>
                <w:rFonts w:ascii="宋体" w:hAnsi="宋体" w:cs="宋体" w:hint="eastAsia"/>
                <w:szCs w:val="21"/>
              </w:rPr>
              <w:br/>
            </w:r>
            <w:r>
              <w:rPr>
                <w:rFonts w:ascii="宋体" w:hAnsi="宋体" w:cs="宋体"/>
                <w:szCs w:val="21"/>
              </w:rPr>
              <w:t>系</w:t>
            </w:r>
            <w:r>
              <w:rPr>
                <w:rFonts w:ascii="宋体" w:hAnsi="宋体" w:cs="宋体" w:hint="eastAsia"/>
                <w:szCs w:val="21"/>
              </w:rPr>
              <w:t xml:space="preserve"> </w:t>
            </w:r>
            <w:r>
              <w:rPr>
                <w:rFonts w:ascii="宋体" w:hAnsi="宋体" w:cs="宋体"/>
                <w:szCs w:val="21"/>
              </w:rPr>
              <w:t>高级研究员</w:t>
            </w:r>
          </w:p>
          <w:p w:rsidR="00B248D5" w:rsidRDefault="003F6670">
            <w:pPr>
              <w:snapToGrid w:val="0"/>
              <w:ind w:leftChars="200" w:left="2415" w:hangingChars="950" w:hanging="1995"/>
              <w:rPr>
                <w:rFonts w:ascii="宋体" w:hAnsi="宋体" w:cs="宋体"/>
                <w:szCs w:val="21"/>
              </w:rPr>
            </w:pPr>
            <w:r>
              <w:rPr>
                <w:rFonts w:ascii="宋体" w:hAnsi="宋体" w:cs="宋体"/>
                <w:szCs w:val="21"/>
              </w:rPr>
              <w:t>199</w:t>
            </w:r>
            <w:r>
              <w:rPr>
                <w:rFonts w:ascii="宋体" w:hAnsi="宋体" w:cs="宋体" w:hint="eastAsia"/>
                <w:szCs w:val="21"/>
              </w:rPr>
              <w:t>6.1</w:t>
            </w:r>
            <w:r>
              <w:rPr>
                <w:rFonts w:ascii="宋体" w:hAnsi="宋体" w:cs="宋体"/>
                <w:szCs w:val="21"/>
              </w:rPr>
              <w:t>－1999</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德国马克思-普朗克生物物理化学研究所</w:t>
            </w:r>
            <w:r>
              <w:rPr>
                <w:rFonts w:ascii="宋体" w:hAnsi="宋体" w:cs="宋体" w:hint="eastAsia"/>
                <w:szCs w:val="21"/>
              </w:rPr>
              <w:t xml:space="preserve"> </w:t>
            </w:r>
            <w:r>
              <w:rPr>
                <w:rFonts w:ascii="宋体" w:hAnsi="宋体" w:cs="宋体"/>
                <w:szCs w:val="21"/>
              </w:rPr>
              <w:t>膜生物物理研究室</w:t>
            </w:r>
            <w:r>
              <w:rPr>
                <w:rFonts w:ascii="宋体" w:hAnsi="宋体" w:cs="宋体" w:hint="eastAsia"/>
                <w:szCs w:val="21"/>
              </w:rPr>
              <w:br/>
            </w:r>
            <w:r>
              <w:rPr>
                <w:rFonts w:ascii="宋体" w:hAnsi="宋体" w:cs="宋体"/>
                <w:szCs w:val="21"/>
              </w:rPr>
              <w:t>博士后</w:t>
            </w:r>
          </w:p>
          <w:p w:rsidR="00B248D5" w:rsidRDefault="003F6670">
            <w:pPr>
              <w:snapToGrid w:val="0"/>
              <w:ind w:firstLineChars="200" w:firstLine="420"/>
              <w:rPr>
                <w:rFonts w:ascii="宋体" w:hAnsi="宋体" w:cs="宋体"/>
                <w:szCs w:val="21"/>
              </w:rPr>
            </w:pPr>
            <w:r>
              <w:rPr>
                <w:rFonts w:ascii="宋体" w:hAnsi="宋体" w:cs="宋体"/>
                <w:szCs w:val="21"/>
              </w:rPr>
              <w:t>1992.9－1997.6    华中</w:t>
            </w:r>
            <w:r>
              <w:rPr>
                <w:rFonts w:ascii="宋体" w:hAnsi="宋体" w:cs="宋体" w:hint="eastAsia"/>
                <w:szCs w:val="21"/>
              </w:rPr>
              <w:t>科技</w:t>
            </w:r>
            <w:r>
              <w:rPr>
                <w:rFonts w:ascii="宋体" w:hAnsi="宋体" w:cs="宋体"/>
                <w:szCs w:val="21"/>
              </w:rPr>
              <w:t>大学生物医学工程</w:t>
            </w:r>
            <w:r>
              <w:rPr>
                <w:rFonts w:ascii="宋体" w:hAnsi="宋体" w:cs="宋体" w:hint="eastAsia"/>
                <w:szCs w:val="21"/>
              </w:rPr>
              <w:t xml:space="preserve"> </w:t>
            </w:r>
            <w:r>
              <w:rPr>
                <w:rFonts w:ascii="宋体" w:hAnsi="宋体" w:cs="宋体"/>
                <w:szCs w:val="21"/>
              </w:rPr>
              <w:t>博士</w:t>
            </w:r>
          </w:p>
          <w:p w:rsidR="00B248D5" w:rsidRDefault="003F6670">
            <w:pPr>
              <w:snapToGrid w:val="0"/>
              <w:ind w:firstLineChars="200" w:firstLine="420"/>
              <w:rPr>
                <w:rFonts w:ascii="宋体" w:hAnsi="宋体"/>
                <w:b/>
                <w:szCs w:val="21"/>
              </w:rPr>
            </w:pPr>
            <w:r>
              <w:rPr>
                <w:rFonts w:ascii="宋体" w:hAnsi="宋体" w:cs="宋体"/>
                <w:szCs w:val="21"/>
              </w:rPr>
              <w:t>1988.9－1992.7    华中</w:t>
            </w:r>
            <w:r>
              <w:rPr>
                <w:rFonts w:ascii="宋体" w:hAnsi="宋体" w:cs="宋体" w:hint="eastAsia"/>
                <w:szCs w:val="21"/>
              </w:rPr>
              <w:t>科技</w:t>
            </w:r>
            <w:r>
              <w:rPr>
                <w:rFonts w:ascii="宋体" w:hAnsi="宋体" w:cs="宋体"/>
                <w:szCs w:val="21"/>
              </w:rPr>
              <w:t>大学自动控制工程系</w:t>
            </w:r>
            <w:r>
              <w:rPr>
                <w:rFonts w:ascii="宋体" w:hAnsi="宋体" w:cs="宋体" w:hint="eastAsia"/>
                <w:szCs w:val="21"/>
              </w:rPr>
              <w:t xml:space="preserve"> </w:t>
            </w:r>
            <w:r>
              <w:rPr>
                <w:rFonts w:ascii="宋体" w:hAnsi="宋体" w:cs="宋体"/>
                <w:szCs w:val="21"/>
              </w:rPr>
              <w:t>学士</w:t>
            </w:r>
          </w:p>
        </w:tc>
      </w:tr>
      <w:tr w:rsidR="00B248D5">
        <w:trPr>
          <w:cantSplit/>
          <w:trHeight w:val="3259"/>
        </w:trPr>
        <w:tc>
          <w:tcPr>
            <w:tcW w:w="1706" w:type="dxa"/>
            <w:vAlign w:val="center"/>
          </w:tcPr>
          <w:p w:rsidR="00B248D5" w:rsidRDefault="003F6670">
            <w:pPr>
              <w:snapToGrid w:val="0"/>
              <w:spacing w:before="360" w:after="120"/>
              <w:jc w:val="center"/>
              <w:rPr>
                <w:b/>
                <w:szCs w:val="21"/>
              </w:rPr>
            </w:pPr>
            <w:r>
              <w:rPr>
                <w:rFonts w:hint="eastAsia"/>
                <w:b/>
                <w:szCs w:val="21"/>
              </w:rPr>
              <w:t>对膜生物学的主要贡献</w:t>
            </w:r>
          </w:p>
          <w:p w:rsidR="00B248D5" w:rsidRDefault="00B248D5">
            <w:pPr>
              <w:snapToGrid w:val="0"/>
              <w:spacing w:before="360" w:after="120"/>
              <w:jc w:val="center"/>
              <w:rPr>
                <w:b/>
                <w:szCs w:val="21"/>
              </w:rPr>
            </w:pPr>
          </w:p>
          <w:p w:rsidR="00B248D5" w:rsidRDefault="00B248D5">
            <w:pPr>
              <w:snapToGrid w:val="0"/>
              <w:spacing w:before="120" w:after="120"/>
              <w:jc w:val="center"/>
              <w:rPr>
                <w:b/>
                <w:szCs w:val="21"/>
              </w:rPr>
            </w:pPr>
          </w:p>
        </w:tc>
        <w:tc>
          <w:tcPr>
            <w:tcW w:w="8269" w:type="dxa"/>
            <w:gridSpan w:val="5"/>
          </w:tcPr>
          <w:p w:rsidR="00B248D5" w:rsidRDefault="00B248D5">
            <w:pPr>
              <w:snapToGrid w:val="0"/>
              <w:ind w:firstLineChars="200" w:firstLine="420"/>
              <w:rPr>
                <w:rFonts w:ascii="宋体" w:hAnsi="宋体" w:cs="宋体"/>
                <w:szCs w:val="21"/>
              </w:rPr>
            </w:pPr>
          </w:p>
          <w:p w:rsidR="00B248D5" w:rsidRDefault="003F6670">
            <w:pPr>
              <w:snapToGrid w:val="0"/>
              <w:ind w:firstLineChars="200" w:firstLine="420"/>
              <w:rPr>
                <w:rFonts w:ascii="宋体" w:hAnsi="宋体" w:cs="宋体"/>
                <w:szCs w:val="21"/>
              </w:rPr>
            </w:pPr>
            <w:r>
              <w:rPr>
                <w:rFonts w:ascii="宋体" w:hAnsi="宋体" w:cs="宋体" w:hint="eastAsia"/>
                <w:szCs w:val="21"/>
              </w:rPr>
              <w:t>主要在细胞和分子水平上从事对神经和内分泌细胞信号转导和分泌分子机制的研究。主要包括：</w:t>
            </w:r>
          </w:p>
          <w:p w:rsidR="00B248D5" w:rsidRDefault="003F6670">
            <w:pPr>
              <w:snapToGrid w:val="0"/>
              <w:ind w:firstLineChars="200" w:firstLine="420"/>
              <w:rPr>
                <w:rFonts w:ascii="宋体" w:hAnsi="宋体" w:cs="宋体"/>
                <w:szCs w:val="21"/>
              </w:rPr>
            </w:pPr>
            <w:r>
              <w:rPr>
                <w:rFonts w:ascii="宋体" w:hAnsi="宋体" w:cs="宋体" w:hint="eastAsia"/>
                <w:szCs w:val="21"/>
              </w:rPr>
              <w:t>1. 在细胞分泌的前沿领域开展了系统的工作，取得了突出的成绩。发现了囊泡分泌的新的分子机制；发展了新的研究细胞分泌的模式系统，为系统发现相关的</w:t>
            </w:r>
            <w:proofErr w:type="gramStart"/>
            <w:r>
              <w:rPr>
                <w:rFonts w:ascii="宋体" w:hAnsi="宋体" w:cs="宋体" w:hint="eastAsia"/>
                <w:szCs w:val="21"/>
              </w:rPr>
              <w:t>新分子</w:t>
            </w:r>
            <w:proofErr w:type="gramEnd"/>
            <w:r>
              <w:rPr>
                <w:rFonts w:ascii="宋体" w:hAnsi="宋体" w:cs="宋体" w:hint="eastAsia"/>
                <w:szCs w:val="21"/>
              </w:rPr>
              <w:t>和新机制奠定了基础，得到国际同行的高度评价。</w:t>
            </w:r>
          </w:p>
          <w:p w:rsidR="00B248D5" w:rsidRDefault="003F6670">
            <w:pPr>
              <w:snapToGrid w:val="0"/>
              <w:ind w:firstLineChars="200" w:firstLine="420"/>
              <w:rPr>
                <w:rFonts w:ascii="宋体" w:hAnsi="宋体" w:cs="宋体"/>
                <w:szCs w:val="21"/>
              </w:rPr>
            </w:pPr>
            <w:r>
              <w:rPr>
                <w:rFonts w:ascii="宋体" w:hAnsi="宋体" w:cs="宋体" w:hint="eastAsia"/>
                <w:szCs w:val="21"/>
              </w:rPr>
              <w:t>2. 为细胞生物物理研究的方法</w:t>
            </w:r>
            <w:proofErr w:type="gramStart"/>
            <w:r>
              <w:rPr>
                <w:rFonts w:ascii="宋体" w:hAnsi="宋体" w:cs="宋体" w:hint="eastAsia"/>
                <w:szCs w:val="21"/>
              </w:rPr>
              <w:t>学创新</w:t>
            </w:r>
            <w:proofErr w:type="gramEnd"/>
            <w:r>
              <w:rPr>
                <w:rFonts w:ascii="宋体" w:hAnsi="宋体" w:cs="宋体" w:hint="eastAsia"/>
                <w:szCs w:val="21"/>
              </w:rPr>
              <w:t>做出了贡献，其发展的技术方法得到国际同行的重视和广泛应用。率先进行了GLUT4囊泡在活细胞中的实时动态跟踪并发展了分析方法；建立了单分子荧光成像手段，解决了CRAC通道如何在细胞膜上装配的这一前沿科学问题；发展了新型的用于超分辨单分子成像的探针，在国际上引起较大反响。</w:t>
            </w:r>
          </w:p>
          <w:p w:rsidR="00B248D5" w:rsidRDefault="003F6670">
            <w:pPr>
              <w:snapToGrid w:val="0"/>
              <w:ind w:firstLineChars="200" w:firstLine="420"/>
              <w:rPr>
                <w:rFonts w:ascii="宋体" w:hAnsi="宋体" w:cs="宋体"/>
                <w:szCs w:val="21"/>
              </w:rPr>
            </w:pPr>
            <w:r>
              <w:rPr>
                <w:rFonts w:ascii="宋体" w:hAnsi="宋体" w:cs="宋体" w:hint="eastAsia"/>
                <w:szCs w:val="21"/>
              </w:rPr>
              <w:t>3. 将细胞分泌活动的基础研究与生理病理研究结合在一起，揭示了胰腺Beta细胞和脂肪细胞中参与血糖调控的关键步骤及其分子机制，为深入理解糖尿病的发生发展机理提供了基础，该系列研究成果荣获2008年国家自然科学奖二等奖。</w:t>
            </w:r>
          </w:p>
          <w:p w:rsidR="00B248D5" w:rsidRDefault="003F6670">
            <w:pPr>
              <w:snapToGrid w:val="0"/>
              <w:ind w:firstLineChars="200" w:firstLine="420"/>
              <w:rPr>
                <w:rFonts w:ascii="宋体" w:hAnsi="宋体" w:cs="宋体"/>
                <w:szCs w:val="21"/>
              </w:rPr>
            </w:pPr>
            <w:r>
              <w:rPr>
                <w:rFonts w:ascii="宋体" w:hAnsi="宋体" w:cs="宋体" w:hint="eastAsia"/>
                <w:szCs w:val="21"/>
              </w:rPr>
              <w:t>以第一作者或责任作者在Cell, Cell Metabolism, Neuron，Nature Cell Biology, Nature Neuroscience, Nature Methods, Nature Communications, J Cell Biol., PNAS等杂志上发表多篇有影响的研究论文, 其工作多次获得包括Faculty of 1000在内的特约评论，有关工作被他人引用2000多次。</w:t>
            </w:r>
            <w:r>
              <w:rPr>
                <w:rFonts w:ascii="宋体" w:hAnsi="宋体" w:cs="宋体"/>
                <w:szCs w:val="21"/>
              </w:rPr>
              <w:t>主持了多项科研项目，包括</w:t>
            </w:r>
            <w:r>
              <w:rPr>
                <w:rFonts w:ascii="宋体" w:hAnsi="宋体" w:cs="宋体" w:hint="eastAsia"/>
                <w:szCs w:val="21"/>
              </w:rPr>
              <w:t>担任</w:t>
            </w:r>
            <w:r>
              <w:rPr>
                <w:rFonts w:ascii="宋体" w:hAnsi="宋体" w:cs="宋体"/>
                <w:szCs w:val="21"/>
              </w:rPr>
              <w:t>科技部973项目</w:t>
            </w:r>
            <w:r>
              <w:rPr>
                <w:rFonts w:ascii="宋体" w:hAnsi="宋体" w:cs="宋体" w:hint="eastAsia"/>
                <w:szCs w:val="21"/>
              </w:rPr>
              <w:t>“生物膜和膜蛋白的结构与功能”的首席科学家，主持</w:t>
            </w:r>
            <w:r>
              <w:rPr>
                <w:rFonts w:ascii="宋体" w:hAnsi="宋体" w:cs="宋体"/>
                <w:szCs w:val="21"/>
              </w:rPr>
              <w:t>国家自然基金委重点项目、国家杰出青年</w:t>
            </w:r>
            <w:r>
              <w:rPr>
                <w:rFonts w:ascii="宋体" w:hAnsi="宋体" w:cs="宋体" w:hint="eastAsia"/>
                <w:szCs w:val="21"/>
              </w:rPr>
              <w:t>基金</w:t>
            </w:r>
            <w:r>
              <w:rPr>
                <w:rFonts w:ascii="宋体" w:hAnsi="宋体" w:cs="宋体"/>
                <w:szCs w:val="21"/>
              </w:rPr>
              <w:t>以及</w:t>
            </w:r>
            <w:r>
              <w:rPr>
                <w:rFonts w:ascii="宋体" w:hAnsi="宋体" w:cs="宋体" w:hint="eastAsia"/>
                <w:szCs w:val="21"/>
              </w:rPr>
              <w:t>国家自然基金委重大仪器研制项目</w:t>
            </w:r>
            <w:r>
              <w:rPr>
                <w:rFonts w:ascii="宋体" w:hAnsi="宋体" w:cs="宋体"/>
                <w:szCs w:val="21"/>
              </w:rPr>
              <w:t>等。</w:t>
            </w:r>
          </w:p>
          <w:p w:rsidR="00B248D5" w:rsidRDefault="003F6670">
            <w:pPr>
              <w:spacing w:before="120" w:after="120"/>
              <w:ind w:firstLineChars="200" w:firstLine="420"/>
              <w:rPr>
                <w:b/>
                <w:sz w:val="28"/>
              </w:rPr>
            </w:pPr>
            <w:r>
              <w:rPr>
                <w:rFonts w:ascii="宋体" w:hAnsi="宋体" w:cs="宋体" w:hint="eastAsia"/>
                <w:szCs w:val="21"/>
              </w:rPr>
              <w:t>近年来，徐涛以显著的科研成就赢得了国家多项奖励和荣誉。曾获科技部“万人计划”-中青年科技创新领军人才项目、何梁何利科学与技术进步奖、国家自然科学奖二等奖、第十届中国青年五四奖章、新世纪百千万人才工程国家级人选</w:t>
            </w:r>
            <w:r>
              <w:rPr>
                <w:rFonts w:ascii="宋体" w:hAnsi="宋体" w:cs="宋体"/>
                <w:szCs w:val="21"/>
              </w:rPr>
              <w:t>教育部“长江学者奖励计划”特聘教授</w:t>
            </w:r>
            <w:r>
              <w:rPr>
                <w:rFonts w:ascii="宋体" w:hAnsi="宋体" w:cs="宋体" w:hint="eastAsia"/>
                <w:szCs w:val="21"/>
              </w:rPr>
              <w:t>、国务院特殊津贴、突出贡献中青年专家等荣誉。</w:t>
            </w:r>
          </w:p>
          <w:p w:rsidR="00B248D5" w:rsidRDefault="00B248D5" w:rsidP="003F6670">
            <w:pPr>
              <w:adjustRightInd w:val="0"/>
              <w:snapToGrid w:val="0"/>
              <w:spacing w:beforeLines="20" w:before="62"/>
              <w:rPr>
                <w:szCs w:val="21"/>
              </w:rPr>
            </w:pPr>
          </w:p>
        </w:tc>
      </w:tr>
    </w:tbl>
    <w:p w:rsidR="00B248D5" w:rsidRDefault="003F6670">
      <w:pPr>
        <w:jc w:val="center"/>
        <w:rPr>
          <w:b/>
          <w:sz w:val="36"/>
        </w:rPr>
      </w:pPr>
      <w:r>
        <w:rPr>
          <w:szCs w:val="21"/>
        </w:rPr>
        <w:br w:type="page"/>
      </w:r>
      <w:r>
        <w:rPr>
          <w:rFonts w:hint="eastAsia"/>
          <w:b/>
          <w:sz w:val="36"/>
        </w:rPr>
        <w:lastRenderedPageBreak/>
        <w:t>“膜生物学研究杰出学者奖”候选人推荐表</w:t>
      </w:r>
    </w:p>
    <w:tbl>
      <w:tblPr>
        <w:tblW w:w="99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785"/>
        <w:gridCol w:w="1365"/>
        <w:gridCol w:w="21"/>
        <w:gridCol w:w="1239"/>
        <w:gridCol w:w="11"/>
        <w:gridCol w:w="1418"/>
        <w:gridCol w:w="2430"/>
      </w:tblGrid>
      <w:tr w:rsidR="00B248D5">
        <w:trPr>
          <w:cantSplit/>
          <w:trHeight w:val="457"/>
        </w:trPr>
        <w:tc>
          <w:tcPr>
            <w:tcW w:w="1706" w:type="dxa"/>
            <w:vAlign w:val="center"/>
          </w:tcPr>
          <w:p w:rsidR="00B248D5" w:rsidRDefault="003F6670">
            <w:pPr>
              <w:snapToGrid w:val="0"/>
              <w:jc w:val="center"/>
              <w:rPr>
                <w:b/>
                <w:szCs w:val="21"/>
              </w:rPr>
            </w:pPr>
            <w:r>
              <w:rPr>
                <w:rFonts w:hint="eastAsia"/>
                <w:b/>
                <w:szCs w:val="21"/>
              </w:rPr>
              <w:t>推荐人姓名</w:t>
            </w:r>
          </w:p>
        </w:tc>
        <w:tc>
          <w:tcPr>
            <w:tcW w:w="1785" w:type="dxa"/>
            <w:vAlign w:val="center"/>
          </w:tcPr>
          <w:p w:rsidR="00B248D5" w:rsidRDefault="003F6670">
            <w:pPr>
              <w:snapToGrid w:val="0"/>
              <w:spacing w:before="240" w:line="360" w:lineRule="auto"/>
              <w:jc w:val="center"/>
              <w:rPr>
                <w:b/>
                <w:szCs w:val="21"/>
              </w:rPr>
            </w:pPr>
            <w:r>
              <w:rPr>
                <w:rFonts w:hint="eastAsia"/>
                <w:b/>
                <w:szCs w:val="21"/>
              </w:rPr>
              <w:t>陈</w:t>
            </w:r>
            <w:proofErr w:type="gramStart"/>
            <w:r>
              <w:rPr>
                <w:rFonts w:hint="eastAsia"/>
                <w:b/>
                <w:szCs w:val="21"/>
              </w:rPr>
              <w:t>佺</w:t>
            </w:r>
            <w:proofErr w:type="gramEnd"/>
          </w:p>
        </w:tc>
        <w:tc>
          <w:tcPr>
            <w:tcW w:w="1365" w:type="dxa"/>
            <w:vAlign w:val="center"/>
          </w:tcPr>
          <w:p w:rsidR="00B248D5" w:rsidRDefault="003F6670">
            <w:pPr>
              <w:snapToGrid w:val="0"/>
              <w:spacing w:before="240" w:line="360" w:lineRule="auto"/>
              <w:jc w:val="center"/>
              <w:rPr>
                <w:b/>
                <w:szCs w:val="21"/>
              </w:rPr>
            </w:pPr>
            <w:r>
              <w:rPr>
                <w:rFonts w:hint="eastAsia"/>
                <w:b/>
                <w:szCs w:val="21"/>
              </w:rPr>
              <w:t>职称</w:t>
            </w:r>
            <w:r>
              <w:rPr>
                <w:rFonts w:hint="eastAsia"/>
                <w:b/>
                <w:szCs w:val="21"/>
              </w:rPr>
              <w:t>/</w:t>
            </w:r>
            <w:r>
              <w:rPr>
                <w:rFonts w:hint="eastAsia"/>
                <w:b/>
                <w:szCs w:val="21"/>
              </w:rPr>
              <w:t>职务</w:t>
            </w:r>
          </w:p>
        </w:tc>
        <w:tc>
          <w:tcPr>
            <w:tcW w:w="1271" w:type="dxa"/>
            <w:gridSpan w:val="3"/>
            <w:vAlign w:val="center"/>
          </w:tcPr>
          <w:p w:rsidR="00B248D5" w:rsidRDefault="003F6670">
            <w:pPr>
              <w:snapToGrid w:val="0"/>
              <w:spacing w:before="240" w:line="360" w:lineRule="auto"/>
              <w:jc w:val="center"/>
              <w:rPr>
                <w:b/>
                <w:szCs w:val="21"/>
              </w:rPr>
            </w:pPr>
            <w:r>
              <w:rPr>
                <w:rFonts w:hint="eastAsia"/>
                <w:b/>
                <w:szCs w:val="21"/>
              </w:rPr>
              <w:t>研究员</w:t>
            </w:r>
          </w:p>
        </w:tc>
        <w:tc>
          <w:tcPr>
            <w:tcW w:w="1418" w:type="dxa"/>
            <w:vAlign w:val="center"/>
          </w:tcPr>
          <w:p w:rsidR="00B248D5" w:rsidRDefault="003F6670">
            <w:pPr>
              <w:snapToGrid w:val="0"/>
              <w:spacing w:before="240" w:line="360" w:lineRule="auto"/>
              <w:jc w:val="center"/>
              <w:rPr>
                <w:b/>
                <w:szCs w:val="21"/>
              </w:rPr>
            </w:pPr>
            <w:r>
              <w:rPr>
                <w:rFonts w:hint="eastAsia"/>
                <w:b/>
                <w:szCs w:val="21"/>
              </w:rPr>
              <w:t>会员编号</w:t>
            </w:r>
            <w:r>
              <w:rPr>
                <w:rFonts w:hint="eastAsia"/>
                <w:b/>
                <w:szCs w:val="21"/>
              </w:rPr>
              <w:t>*</w:t>
            </w:r>
          </w:p>
        </w:tc>
        <w:tc>
          <w:tcPr>
            <w:tcW w:w="2430" w:type="dxa"/>
            <w:vAlign w:val="center"/>
          </w:tcPr>
          <w:p w:rsidR="00B248D5" w:rsidRPr="00886FBF" w:rsidRDefault="00A758FA" w:rsidP="00A758FA">
            <w:pPr>
              <w:widowControl/>
              <w:jc w:val="center"/>
              <w:rPr>
                <w:rFonts w:ascii="Arial Unicode MS" w:eastAsia="Arial Unicode MS" w:hAnsi="Arial Unicode MS" w:cs="Arial Unicode MS" w:hint="eastAsia"/>
                <w:kern w:val="0"/>
                <w:sz w:val="22"/>
                <w:szCs w:val="22"/>
              </w:rPr>
            </w:pPr>
            <w:r>
              <w:rPr>
                <w:rFonts w:ascii="Arial Unicode MS" w:eastAsia="Arial Unicode MS" w:hAnsi="Arial Unicode MS" w:cs="Arial Unicode MS" w:hint="eastAsia"/>
                <w:sz w:val="22"/>
                <w:szCs w:val="22"/>
              </w:rPr>
              <w:t>S250102249M</w:t>
            </w:r>
            <w:bookmarkStart w:id="0" w:name="_GoBack"/>
            <w:bookmarkEnd w:id="0"/>
          </w:p>
        </w:tc>
      </w:tr>
      <w:tr w:rsidR="00B248D5">
        <w:trPr>
          <w:cantSplit/>
        </w:trPr>
        <w:tc>
          <w:tcPr>
            <w:tcW w:w="1706" w:type="dxa"/>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工作单位</w:t>
            </w:r>
          </w:p>
        </w:tc>
        <w:tc>
          <w:tcPr>
            <w:tcW w:w="4421" w:type="dxa"/>
            <w:gridSpan w:val="5"/>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中科院动物研究所</w:t>
            </w:r>
          </w:p>
        </w:tc>
        <w:tc>
          <w:tcPr>
            <w:tcW w:w="1418" w:type="dxa"/>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研究领域</w:t>
            </w:r>
          </w:p>
        </w:tc>
        <w:tc>
          <w:tcPr>
            <w:tcW w:w="2430" w:type="dxa"/>
            <w:tcBorders>
              <w:bottom w:val="single" w:sz="4" w:space="0" w:color="auto"/>
            </w:tcBorders>
            <w:vAlign w:val="center"/>
          </w:tcPr>
          <w:p w:rsidR="00B248D5" w:rsidRDefault="003F6670">
            <w:pPr>
              <w:snapToGrid w:val="0"/>
              <w:spacing w:before="120" w:after="120"/>
              <w:jc w:val="center"/>
              <w:rPr>
                <w:b/>
                <w:szCs w:val="21"/>
              </w:rPr>
            </w:pPr>
            <w:r>
              <w:rPr>
                <w:rFonts w:hint="eastAsia"/>
                <w:b/>
                <w:szCs w:val="21"/>
              </w:rPr>
              <w:t>细胞生物学</w:t>
            </w:r>
          </w:p>
        </w:tc>
      </w:tr>
      <w:tr w:rsidR="00B248D5">
        <w:trPr>
          <w:cantSplit/>
        </w:trPr>
        <w:tc>
          <w:tcPr>
            <w:tcW w:w="1706" w:type="dxa"/>
            <w:vAlign w:val="center"/>
          </w:tcPr>
          <w:p w:rsidR="00B248D5" w:rsidRDefault="003F6670">
            <w:pPr>
              <w:snapToGrid w:val="0"/>
              <w:spacing w:before="120" w:after="120"/>
              <w:jc w:val="center"/>
              <w:rPr>
                <w:b/>
                <w:spacing w:val="-16"/>
                <w:szCs w:val="21"/>
              </w:rPr>
            </w:pPr>
            <w:r>
              <w:rPr>
                <w:rFonts w:hint="eastAsia"/>
                <w:b/>
                <w:spacing w:val="-16"/>
                <w:szCs w:val="21"/>
              </w:rPr>
              <w:t>电话号码</w:t>
            </w:r>
            <w:r>
              <w:rPr>
                <w:rFonts w:hint="eastAsia"/>
                <w:b/>
                <w:spacing w:val="-16"/>
                <w:szCs w:val="21"/>
              </w:rPr>
              <w:t xml:space="preserve"> / </w:t>
            </w:r>
            <w:r>
              <w:rPr>
                <w:rFonts w:hint="eastAsia"/>
                <w:b/>
                <w:spacing w:val="-16"/>
                <w:szCs w:val="21"/>
              </w:rPr>
              <w:t>手机</w:t>
            </w:r>
          </w:p>
        </w:tc>
        <w:tc>
          <w:tcPr>
            <w:tcW w:w="3171" w:type="dxa"/>
            <w:gridSpan w:val="3"/>
            <w:vAlign w:val="center"/>
          </w:tcPr>
          <w:p w:rsidR="00B248D5" w:rsidRDefault="003F6670">
            <w:pPr>
              <w:snapToGrid w:val="0"/>
              <w:spacing w:before="120" w:after="120"/>
              <w:jc w:val="center"/>
              <w:rPr>
                <w:b/>
                <w:szCs w:val="21"/>
              </w:rPr>
            </w:pPr>
            <w:r>
              <w:rPr>
                <w:rFonts w:hint="eastAsia"/>
                <w:b/>
                <w:szCs w:val="21"/>
              </w:rPr>
              <w:t>137-0106-2510</w:t>
            </w:r>
          </w:p>
        </w:tc>
        <w:tc>
          <w:tcPr>
            <w:tcW w:w="1239" w:type="dxa"/>
            <w:vAlign w:val="center"/>
          </w:tcPr>
          <w:p w:rsidR="00B248D5" w:rsidRDefault="003F6670">
            <w:pPr>
              <w:snapToGrid w:val="0"/>
              <w:spacing w:before="120" w:after="120"/>
              <w:jc w:val="center"/>
              <w:rPr>
                <w:b/>
                <w:szCs w:val="21"/>
              </w:rPr>
            </w:pPr>
            <w:r>
              <w:rPr>
                <w:b/>
                <w:szCs w:val="21"/>
              </w:rPr>
              <w:t>E-mail</w:t>
            </w:r>
          </w:p>
        </w:tc>
        <w:tc>
          <w:tcPr>
            <w:tcW w:w="3859" w:type="dxa"/>
            <w:gridSpan w:val="3"/>
            <w:vAlign w:val="center"/>
          </w:tcPr>
          <w:p w:rsidR="00B248D5" w:rsidRDefault="003F6670">
            <w:pPr>
              <w:snapToGrid w:val="0"/>
              <w:spacing w:before="120" w:after="120"/>
              <w:jc w:val="center"/>
              <w:rPr>
                <w:b/>
                <w:szCs w:val="21"/>
              </w:rPr>
            </w:pPr>
            <w:r>
              <w:rPr>
                <w:rFonts w:hint="eastAsia"/>
                <w:b/>
                <w:szCs w:val="21"/>
              </w:rPr>
              <w:t>chenq@ioz.ac.cn</w:t>
            </w:r>
          </w:p>
        </w:tc>
      </w:tr>
      <w:tr w:rsidR="00B248D5">
        <w:trPr>
          <w:cantSplit/>
        </w:trPr>
        <w:tc>
          <w:tcPr>
            <w:tcW w:w="1706" w:type="dxa"/>
            <w:vAlign w:val="center"/>
          </w:tcPr>
          <w:p w:rsidR="00B248D5" w:rsidRDefault="003F6670">
            <w:pPr>
              <w:snapToGrid w:val="0"/>
              <w:spacing w:before="120" w:after="120"/>
              <w:jc w:val="center"/>
              <w:rPr>
                <w:b/>
                <w:spacing w:val="-16"/>
                <w:szCs w:val="21"/>
              </w:rPr>
            </w:pPr>
            <w:r>
              <w:rPr>
                <w:rFonts w:hint="eastAsia"/>
                <w:b/>
                <w:spacing w:val="-16"/>
                <w:szCs w:val="21"/>
              </w:rPr>
              <w:t>推荐意见</w:t>
            </w:r>
          </w:p>
        </w:tc>
        <w:tc>
          <w:tcPr>
            <w:tcW w:w="8269" w:type="dxa"/>
            <w:gridSpan w:val="7"/>
            <w:vAlign w:val="center"/>
          </w:tcPr>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Pr="00886FBF" w:rsidRDefault="003F6670" w:rsidP="00886FBF">
            <w:pPr>
              <w:snapToGrid w:val="0"/>
              <w:spacing w:before="120" w:after="120"/>
              <w:ind w:firstLineChars="200" w:firstLine="480"/>
              <w:jc w:val="left"/>
              <w:rPr>
                <w:sz w:val="24"/>
                <w:szCs w:val="24"/>
              </w:rPr>
            </w:pPr>
            <w:r w:rsidRPr="00886FBF">
              <w:rPr>
                <w:rFonts w:ascii="宋体" w:hAnsi="宋体" w:cs="宋体" w:hint="eastAsia"/>
                <w:sz w:val="24"/>
                <w:szCs w:val="24"/>
              </w:rPr>
              <w:t>徐涛教授主要从事</w:t>
            </w:r>
            <w:r w:rsidR="005B5FE3" w:rsidRPr="00886FBF">
              <w:rPr>
                <w:rFonts w:ascii="宋体" w:hAnsi="宋体" w:cs="宋体" w:hint="eastAsia"/>
                <w:sz w:val="24"/>
                <w:szCs w:val="24"/>
              </w:rPr>
              <w:t>膜</w:t>
            </w:r>
            <w:r w:rsidRPr="00886FBF">
              <w:rPr>
                <w:rFonts w:ascii="宋体" w:hAnsi="宋体" w:cs="宋体" w:hint="eastAsia"/>
                <w:sz w:val="24"/>
                <w:szCs w:val="24"/>
              </w:rPr>
              <w:t>囊泡分泌分子机制研究，特别是胰腺Beta细胞胰岛素分泌的调控机制，发展新的荧光探测技术，在生物膜研究领域有广泛的影响。徐涛教授积极推动国内生物膜的学术交流和合作，为中国生物膜研究做出了突出贡献。经生物膜专业委员会成员提名和《膜与细胞生物物理专业委员会》讨论，特推荐徐涛教授为首届(2014）“</w:t>
            </w:r>
            <w:r w:rsidRPr="00886FBF">
              <w:rPr>
                <w:rFonts w:hint="eastAsia"/>
                <w:sz w:val="24"/>
                <w:szCs w:val="24"/>
              </w:rPr>
              <w:t>膜生物学研究杰出学者奖”获奖者。</w:t>
            </w: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B248D5">
            <w:pPr>
              <w:snapToGrid w:val="0"/>
              <w:spacing w:before="120" w:after="120"/>
              <w:jc w:val="center"/>
              <w:rPr>
                <w:b/>
                <w:szCs w:val="21"/>
              </w:rPr>
            </w:pPr>
          </w:p>
          <w:p w:rsidR="00B248D5" w:rsidRDefault="007B58A5" w:rsidP="007B58A5">
            <w:pPr>
              <w:snapToGrid w:val="0"/>
              <w:spacing w:before="120" w:after="120"/>
              <w:jc w:val="left"/>
              <w:rPr>
                <w:b/>
                <w:szCs w:val="21"/>
              </w:rPr>
            </w:pPr>
            <w:r>
              <w:rPr>
                <w:b/>
                <w:szCs w:val="21"/>
              </w:rPr>
              <w:t xml:space="preserve">                                              </w:t>
            </w:r>
            <w:r>
              <w:rPr>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51pt">
                  <v:imagedata r:id="rId5" o:title="签名-陈佺" croptop="7166f" cropbottom="49735f" cropleft="10983f" cropright="32341f"/>
                </v:shape>
              </w:pict>
            </w:r>
          </w:p>
          <w:p w:rsidR="00B248D5" w:rsidRDefault="003F6670">
            <w:pPr>
              <w:snapToGrid w:val="0"/>
              <w:spacing w:before="120" w:after="120"/>
              <w:jc w:val="center"/>
              <w:rPr>
                <w:b/>
                <w:szCs w:val="21"/>
              </w:rPr>
            </w:pPr>
            <w:r>
              <w:rPr>
                <w:rFonts w:hint="eastAsia"/>
                <w:b/>
                <w:szCs w:val="21"/>
              </w:rPr>
              <w:t xml:space="preserve">                              </w:t>
            </w:r>
            <w:r>
              <w:rPr>
                <w:rFonts w:hint="eastAsia"/>
                <w:b/>
                <w:szCs w:val="21"/>
              </w:rPr>
              <w:t>推荐人签字：陈</w:t>
            </w:r>
            <w:proofErr w:type="gramStart"/>
            <w:r>
              <w:rPr>
                <w:rFonts w:hint="eastAsia"/>
                <w:b/>
                <w:szCs w:val="21"/>
              </w:rPr>
              <w:t>佺</w:t>
            </w:r>
            <w:proofErr w:type="gramEnd"/>
          </w:p>
          <w:p w:rsidR="00B248D5" w:rsidRDefault="003F6670" w:rsidP="003F6670">
            <w:pPr>
              <w:snapToGrid w:val="0"/>
              <w:spacing w:before="120" w:after="120"/>
              <w:jc w:val="center"/>
              <w:rPr>
                <w:b/>
                <w:szCs w:val="21"/>
              </w:rPr>
            </w:pPr>
            <w:r>
              <w:rPr>
                <w:rFonts w:hint="eastAsia"/>
                <w:b/>
                <w:szCs w:val="21"/>
              </w:rPr>
              <w:t xml:space="preserve">                                                       2014 </w:t>
            </w:r>
            <w:r>
              <w:rPr>
                <w:rFonts w:hint="eastAsia"/>
                <w:b/>
                <w:szCs w:val="21"/>
              </w:rPr>
              <w:t>年</w:t>
            </w:r>
            <w:r>
              <w:rPr>
                <w:rFonts w:hint="eastAsia"/>
                <w:b/>
                <w:szCs w:val="21"/>
              </w:rPr>
              <w:t xml:space="preserve">  9 </w:t>
            </w:r>
            <w:r>
              <w:rPr>
                <w:rFonts w:hint="eastAsia"/>
                <w:b/>
                <w:szCs w:val="21"/>
              </w:rPr>
              <w:t>月</w:t>
            </w:r>
            <w:r>
              <w:rPr>
                <w:rFonts w:hint="eastAsia"/>
                <w:b/>
                <w:szCs w:val="21"/>
              </w:rPr>
              <w:t xml:space="preserve"> 26 </w:t>
            </w:r>
            <w:r>
              <w:rPr>
                <w:rFonts w:hint="eastAsia"/>
                <w:b/>
                <w:szCs w:val="21"/>
              </w:rPr>
              <w:t>日</w:t>
            </w:r>
          </w:p>
        </w:tc>
      </w:tr>
    </w:tbl>
    <w:p w:rsidR="00B248D5" w:rsidRDefault="00B248D5">
      <w:pPr>
        <w:snapToGrid w:val="0"/>
        <w:rPr>
          <w:szCs w:val="21"/>
        </w:rPr>
      </w:pPr>
    </w:p>
    <w:p w:rsidR="00B248D5" w:rsidRDefault="003F6670" w:rsidP="003F6670">
      <w:pPr>
        <w:spacing w:beforeLines="50" w:before="156"/>
        <w:ind w:leftChars="-100" w:left="-210"/>
      </w:pPr>
      <w:r>
        <w:rPr>
          <w:rFonts w:hint="eastAsia"/>
          <w:szCs w:val="21"/>
        </w:rPr>
        <w:t>备注：</w:t>
      </w:r>
      <w:r>
        <w:rPr>
          <w:rFonts w:hint="eastAsia"/>
        </w:rPr>
        <w:t>请将此表填妥、盖章后</w:t>
      </w:r>
      <w:r>
        <w:rPr>
          <w:rFonts w:hint="eastAsia"/>
        </w:rPr>
        <w:t xml:space="preserve">, </w:t>
      </w:r>
      <w:r>
        <w:rPr>
          <w:rFonts w:hint="eastAsia"/>
        </w:rPr>
        <w:t>寄至</w:t>
      </w:r>
      <w:r>
        <w:rPr>
          <w:rFonts w:hint="eastAsia"/>
        </w:rPr>
        <w:t xml:space="preserve">: </w:t>
      </w:r>
      <w:r>
        <w:rPr>
          <w:rFonts w:hint="eastAsia"/>
        </w:rPr>
        <w:t>中国生物物理学会秘书处</w:t>
      </w:r>
      <w:r>
        <w:rPr>
          <w:rFonts w:hint="eastAsia"/>
        </w:rPr>
        <w:t>, 100101</w:t>
      </w:r>
      <w:r>
        <w:rPr>
          <w:rFonts w:hint="eastAsia"/>
        </w:rPr>
        <w:t>北京市朝阳区</w:t>
      </w:r>
      <w:proofErr w:type="gramStart"/>
      <w:r>
        <w:rPr>
          <w:rFonts w:hint="eastAsia"/>
        </w:rPr>
        <w:t>大屯路</w:t>
      </w:r>
      <w:r>
        <w:rPr>
          <w:rFonts w:hint="eastAsia"/>
        </w:rPr>
        <w:t>15</w:t>
      </w:r>
      <w:r>
        <w:rPr>
          <w:rFonts w:hint="eastAsia"/>
        </w:rPr>
        <w:t>号</w:t>
      </w:r>
      <w:proofErr w:type="gramEnd"/>
      <w:r>
        <w:rPr>
          <w:rFonts w:hint="eastAsia"/>
        </w:rPr>
        <w:t xml:space="preserve">  </w:t>
      </w:r>
    </w:p>
    <w:p w:rsidR="00B248D5" w:rsidRDefault="003F6670">
      <w:pPr>
        <w:ind w:leftChars="-100" w:left="-210"/>
      </w:pPr>
      <w:r>
        <w:rPr>
          <w:rFonts w:hint="eastAsia"/>
        </w:rPr>
        <w:t>电话：</w:t>
      </w:r>
      <w:r>
        <w:rPr>
          <w:rFonts w:hint="eastAsia"/>
        </w:rPr>
        <w:t xml:space="preserve">010-64889894   </w:t>
      </w:r>
      <w:r>
        <w:rPr>
          <w:rFonts w:hint="eastAsia"/>
        </w:rPr>
        <w:t>传真：</w:t>
      </w:r>
      <w:r>
        <w:rPr>
          <w:rFonts w:hint="eastAsia"/>
        </w:rPr>
        <w:t xml:space="preserve">010-64889892   </w:t>
      </w:r>
      <w:r>
        <w:rPr>
          <w:rFonts w:hint="eastAsia"/>
        </w:rPr>
        <w:t>网址：</w:t>
      </w:r>
      <w:r>
        <w:t>www.bsc.org.cn</w:t>
      </w:r>
      <w:r>
        <w:rPr>
          <w:rFonts w:hint="eastAsia"/>
        </w:rPr>
        <w:t xml:space="preserve"> </w:t>
      </w:r>
    </w:p>
    <w:p w:rsidR="00B248D5" w:rsidRDefault="003F6670">
      <w:pPr>
        <w:ind w:leftChars="-100" w:left="-210"/>
      </w:pPr>
      <w:r>
        <w:rPr>
          <w:rFonts w:hint="eastAsia"/>
          <w:b/>
        </w:rPr>
        <w:t>电子版同时发送至：</w:t>
      </w:r>
      <w:hyperlink r:id="rId6" w:history="1">
        <w:r>
          <w:rPr>
            <w:rStyle w:val="a8"/>
            <w:rFonts w:hint="eastAsia"/>
          </w:rPr>
          <w:t>mali@moon.ibp.ac.cn</w:t>
        </w:r>
      </w:hyperlink>
      <w:r>
        <w:rPr>
          <w:rFonts w:hint="eastAsia"/>
        </w:rPr>
        <w:t>,</w:t>
      </w:r>
      <w:r>
        <w:t xml:space="preserve"> </w:t>
      </w:r>
      <w:hyperlink r:id="rId7" w:history="1">
        <w:r>
          <w:rPr>
            <w:rStyle w:val="a8"/>
          </w:rPr>
          <w:t>wangyue</w:t>
        </w:r>
        <w:r>
          <w:rPr>
            <w:rStyle w:val="a8"/>
            <w:rFonts w:hint="eastAsia"/>
          </w:rPr>
          <w:t>@ ibp.ac.cn</w:t>
        </w:r>
      </w:hyperlink>
      <w:r>
        <w:rPr>
          <w:rFonts w:hint="eastAsia"/>
        </w:rPr>
        <w:t xml:space="preserve"> </w:t>
      </w:r>
    </w:p>
    <w:p w:rsidR="00B248D5" w:rsidRDefault="003F6670">
      <w:pPr>
        <w:ind w:leftChars="-100" w:left="-210"/>
      </w:pPr>
      <w:r>
        <w:rPr>
          <w:rFonts w:hint="eastAsia"/>
        </w:rPr>
        <w:t xml:space="preserve">  </w:t>
      </w:r>
      <w:r>
        <w:t xml:space="preserve">             </w:t>
      </w:r>
      <w:r>
        <w:rPr>
          <w:rFonts w:hint="eastAsia"/>
        </w:rPr>
        <w:t xml:space="preserve"> </w:t>
      </w:r>
    </w:p>
    <w:p w:rsidR="00B248D5" w:rsidRDefault="00B248D5">
      <w:pPr>
        <w:ind w:leftChars="-100" w:left="-210"/>
      </w:pPr>
    </w:p>
    <w:sectPr w:rsidR="00B248D5">
      <w:pgSz w:w="11906" w:h="16838"/>
      <w:pgMar w:top="1191" w:right="1418" w:bottom="51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5"/>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8D5"/>
    <w:rsid w:val="003F6670"/>
    <w:rsid w:val="004F6CC4"/>
    <w:rsid w:val="005B5FE3"/>
    <w:rsid w:val="007B58A5"/>
    <w:rsid w:val="00886FBF"/>
    <w:rsid w:val="00A758FA"/>
    <w:rsid w:val="00B2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BA5A476-D925-44DB-81A9-11A89EB3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napToGrid w:val="0"/>
    </w:pPr>
    <w:rPr>
      <w:sz w:val="24"/>
    </w:rPr>
  </w:style>
  <w:style w:type="paragraph" w:styleId="a4">
    <w:name w:val="Plain Text"/>
    <w:basedOn w:val="a"/>
    <w:rPr>
      <w:rFonts w:ascii="宋体" w:hAnsi="Courier New"/>
    </w:rPr>
  </w:style>
  <w:style w:type="paragraph" w:styleId="a5">
    <w:name w:val="Balloon Text"/>
    <w:basedOn w:val="a"/>
    <w:link w:val="Char"/>
    <w:rPr>
      <w:sz w:val="18"/>
      <w:szCs w:val="18"/>
    </w:rPr>
  </w:style>
  <w:style w:type="paragraph" w:styleId="a6">
    <w:name w:val="footer"/>
    <w:basedOn w:val="a"/>
    <w:link w:val="Char0"/>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8">
    <w:name w:val="Hyperlink"/>
    <w:rPr>
      <w:color w:val="0000FF"/>
      <w:u w:val="single"/>
    </w:rPr>
  </w:style>
  <w:style w:type="character" w:customStyle="1" w:styleId="Char1">
    <w:name w:val="页眉 Char"/>
    <w:link w:val="a7"/>
    <w:rPr>
      <w:kern w:val="2"/>
      <w:sz w:val="18"/>
      <w:szCs w:val="18"/>
    </w:rPr>
  </w:style>
  <w:style w:type="character" w:customStyle="1" w:styleId="Char0">
    <w:name w:val="页脚 Char"/>
    <w:link w:val="a6"/>
    <w:rPr>
      <w:kern w:val="2"/>
      <w:sz w:val="18"/>
      <w:szCs w:val="18"/>
    </w:rPr>
  </w:style>
  <w:style w:type="character" w:customStyle="1" w:styleId="Char">
    <w:name w:val="批注框文本 Char"/>
    <w:link w:val="a5"/>
    <w:rPr>
      <w:kern w:val="2"/>
      <w:sz w:val="18"/>
      <w:szCs w:val="18"/>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5482">
      <w:bodyDiv w:val="1"/>
      <w:marLeft w:val="0"/>
      <w:marRight w:val="0"/>
      <w:marTop w:val="0"/>
      <w:marBottom w:val="0"/>
      <w:divBdr>
        <w:top w:val="none" w:sz="0" w:space="0" w:color="auto"/>
        <w:left w:val="none" w:sz="0" w:space="0" w:color="auto"/>
        <w:bottom w:val="none" w:sz="0" w:space="0" w:color="auto"/>
        <w:right w:val="none" w:sz="0" w:space="0" w:color="auto"/>
      </w:divBdr>
    </w:div>
    <w:div w:id="585849664">
      <w:bodyDiv w:val="1"/>
      <w:marLeft w:val="0"/>
      <w:marRight w:val="0"/>
      <w:marTop w:val="0"/>
      <w:marBottom w:val="0"/>
      <w:divBdr>
        <w:top w:val="none" w:sz="0" w:space="0" w:color="auto"/>
        <w:left w:val="none" w:sz="0" w:space="0" w:color="auto"/>
        <w:bottom w:val="none" w:sz="0" w:space="0" w:color="auto"/>
        <w:right w:val="none" w:sz="0" w:space="0" w:color="auto"/>
      </w:divBdr>
    </w:div>
    <w:div w:id="91065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yue@%20ibp.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li@moon.ibp.ac.c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中国生物物理学会会员入会申请表</dc:title>
  <dc:creator>suoban</dc:creator>
  <cp:lastModifiedBy>Helen</cp:lastModifiedBy>
  <cp:revision>6</cp:revision>
  <cp:lastPrinted>2005-02-01T02:03:00Z</cp:lastPrinted>
  <dcterms:created xsi:type="dcterms:W3CDTF">2014-09-25T00:47:00Z</dcterms:created>
  <dcterms:modified xsi:type="dcterms:W3CDTF">2014-09-29T04:57:00Z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